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3E0" w:rsidRPr="00AD7A03" w:rsidRDefault="00FE33E0" w:rsidP="00FE33E0">
      <w:pPr>
        <w:pStyle w:val="af5"/>
        <w:tabs>
          <w:tab w:val="left" w:pos="1871"/>
          <w:tab w:val="left" w:pos="3407"/>
          <w:tab w:val="left" w:pos="4949"/>
          <w:tab w:val="left" w:pos="6599"/>
        </w:tabs>
        <w:jc w:val="center"/>
        <w:rPr>
          <w:rFonts w:ascii="Times New Roman" w:eastAsia="宋体" w:hAnsi="宋体"/>
        </w:rPr>
      </w:pPr>
      <w:r w:rsidRPr="00AD7A03">
        <w:rPr>
          <w:rFonts w:ascii="Arial" w:eastAsia="黑体" w:hAnsi="黑体"/>
          <w:b/>
          <w:sz w:val="36"/>
        </w:rPr>
        <w:t>专题突破练七</w:t>
      </w:r>
      <w:r w:rsidRPr="00AD7A03">
        <w:rPr>
          <w:rFonts w:ascii="Times New Roman" w:eastAsia="宋体" w:hAnsi="宋体"/>
          <w:sz w:val="36"/>
        </w:rPr>
        <w:t xml:space="preserve">　</w:t>
      </w:r>
      <w:r w:rsidRPr="00AD7A03">
        <w:rPr>
          <w:rFonts w:ascii="Arial" w:eastAsia="黑体" w:hAnsi="黑体"/>
          <w:b/>
          <w:sz w:val="36"/>
        </w:rPr>
        <w:t>全面依法治国</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Arial" w:eastAsia="黑体" w:hAnsi="黑体"/>
          <w:sz w:val="22"/>
        </w:rPr>
        <w:t>一、选择题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15</w:t>
      </w:r>
      <w:r w:rsidRPr="00AD7A03">
        <w:rPr>
          <w:rFonts w:ascii="Times New Roman" w:eastAsia="楷体" w:hAnsi="楷体"/>
          <w:sz w:val="22"/>
        </w:rPr>
        <w:t>小题</w:t>
      </w:r>
      <w:r w:rsidRPr="00AD7A03">
        <w:rPr>
          <w:rFonts w:ascii="Times New Roman" w:eastAsia="宋体" w:hAnsi="宋体"/>
          <w:sz w:val="22"/>
        </w:rPr>
        <w:t>,</w:t>
      </w:r>
      <w:r w:rsidRPr="00AD7A03">
        <w:rPr>
          <w:rFonts w:ascii="Times New Roman" w:eastAsia="楷体" w:hAnsi="楷体"/>
          <w:sz w:val="22"/>
        </w:rPr>
        <w:t>每小题</w:t>
      </w:r>
      <w:r w:rsidRPr="00AD7A03">
        <w:rPr>
          <w:rFonts w:ascii="Times New Roman" w:eastAsia="宋体" w:hAnsi="宋体"/>
          <w:sz w:val="22"/>
        </w:rPr>
        <w:t>3</w:t>
      </w:r>
      <w:r w:rsidRPr="00AD7A03">
        <w:rPr>
          <w:rFonts w:ascii="Times New Roman" w:eastAsia="楷体" w:hAnsi="楷体"/>
          <w:sz w:val="22"/>
        </w:rPr>
        <w:t>分</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45</w:t>
      </w:r>
      <w:r w:rsidRPr="00AD7A03">
        <w:rPr>
          <w:rFonts w:ascii="Times New Roman" w:eastAsia="楷体" w:hAnsi="楷体"/>
          <w:sz w:val="22"/>
        </w:rPr>
        <w:t>分</w:t>
      </w:r>
      <w:r w:rsidRPr="00AD7A03">
        <w:rPr>
          <w:rFonts w:ascii="Times New Roman" w:eastAsia="宋体" w:hAnsi="宋体"/>
          <w:sz w:val="22"/>
        </w:rPr>
        <w:t>)</w:t>
      </w:r>
    </w:p>
    <w:p w:rsidR="00FE33E0"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w:t>
      </w:r>
      <w:r w:rsidRPr="00AD7A03">
        <w:rPr>
          <w:rFonts w:ascii="Times New Roman" w:eastAsia="宋体" w:hAnsi="Times New Roman" w:cs="Times New Roman"/>
        </w:rPr>
        <w:t>.“</w:t>
      </w:r>
      <w:r w:rsidRPr="00AD7A03">
        <w:rPr>
          <w:rFonts w:ascii="Times New Roman" w:eastAsia="宋体" w:hAnsi="宋体"/>
        </w:rPr>
        <w:t>一个错案的负面影响</w:t>
      </w:r>
      <w:r w:rsidRPr="00AD7A03">
        <w:rPr>
          <w:rFonts w:ascii="Times New Roman" w:eastAsia="宋体" w:hAnsi="宋体"/>
        </w:rPr>
        <w:t>,</w:t>
      </w:r>
      <w:r w:rsidRPr="00AD7A03">
        <w:rPr>
          <w:rFonts w:ascii="Times New Roman" w:eastAsia="宋体" w:hAnsi="宋体"/>
        </w:rPr>
        <w:t>足以摧毁九十九个公平裁判积累起来的良好形象。执法司法中万分之一的失误</w:t>
      </w:r>
      <w:r w:rsidRPr="00AD7A03">
        <w:rPr>
          <w:rFonts w:ascii="Times New Roman" w:eastAsia="宋体" w:hAnsi="宋体"/>
        </w:rPr>
        <w:t>,</w:t>
      </w:r>
      <w:r w:rsidRPr="00AD7A03">
        <w:rPr>
          <w:rFonts w:ascii="Times New Roman" w:eastAsia="宋体" w:hAnsi="宋体"/>
        </w:rPr>
        <w:t>对当事人就是百分之百的伤害。</w:t>
      </w:r>
      <w:r w:rsidRPr="00AD7A03">
        <w:rPr>
          <w:rFonts w:ascii="Times New Roman" w:eastAsia="宋体" w:hAnsi="Times New Roman" w:cs="Times New Roman"/>
        </w:rPr>
        <w:t>”</w:t>
      </w:r>
      <w:r w:rsidRPr="00AD7A03">
        <w:rPr>
          <w:rFonts w:ascii="Times New Roman" w:eastAsia="宋体" w:hAnsi="宋体"/>
        </w:rPr>
        <w:t>这启示我们</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 xml:space="preserve">　　　　　　　　　　　　　　　　</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科学立法</w:t>
      </w:r>
      <w:r w:rsidRPr="00AD7A03">
        <w:rPr>
          <w:rFonts w:ascii="Times New Roman" w:eastAsia="宋体" w:hAnsi="宋体"/>
        </w:rPr>
        <w:t>,</w:t>
      </w:r>
      <w:r w:rsidRPr="00AD7A03">
        <w:rPr>
          <w:rFonts w:ascii="Times New Roman" w:eastAsia="宋体" w:hAnsi="宋体"/>
        </w:rPr>
        <w:t xml:space="preserve">构建完善的社会主义法制体系　</w:t>
      </w:r>
      <w:r w:rsidRPr="00AD7A03">
        <w:rPr>
          <w:rFonts w:ascii="宋体" w:eastAsia="宋体" w:hAnsi="宋体" w:cs="宋体" w:hint="eastAsia"/>
        </w:rPr>
        <w:t>②</w:t>
      </w:r>
      <w:r w:rsidRPr="00AD7A03">
        <w:rPr>
          <w:rFonts w:ascii="Times New Roman" w:eastAsia="宋体" w:hAnsi="宋体"/>
        </w:rPr>
        <w:t>自觉学法</w:t>
      </w:r>
      <w:r w:rsidRPr="00AD7A03">
        <w:rPr>
          <w:rFonts w:ascii="Times New Roman" w:eastAsia="宋体" w:hAnsi="宋体"/>
        </w:rPr>
        <w:t>,</w:t>
      </w:r>
      <w:r w:rsidRPr="00AD7A03">
        <w:rPr>
          <w:rFonts w:ascii="Times New Roman" w:eastAsia="宋体" w:hAnsi="宋体"/>
        </w:rPr>
        <w:t xml:space="preserve">提高公民的法制意识和法律素养　</w:t>
      </w:r>
      <w:r w:rsidRPr="00AD7A03">
        <w:rPr>
          <w:rFonts w:ascii="宋体" w:eastAsia="宋体" w:hAnsi="宋体" w:cs="宋体" w:hint="eastAsia"/>
        </w:rPr>
        <w:t>③</w:t>
      </w:r>
      <w:r w:rsidRPr="00AD7A03">
        <w:rPr>
          <w:rFonts w:ascii="Times New Roman" w:eastAsia="宋体" w:hAnsi="宋体"/>
        </w:rPr>
        <w:t>规范执法</w:t>
      </w:r>
      <w:r w:rsidRPr="00AD7A03">
        <w:rPr>
          <w:rFonts w:ascii="Times New Roman" w:eastAsia="宋体" w:hAnsi="宋体"/>
        </w:rPr>
        <w:t>,</w:t>
      </w:r>
      <w:r w:rsidRPr="00AD7A03">
        <w:rPr>
          <w:rFonts w:ascii="Times New Roman" w:eastAsia="宋体" w:hAnsi="宋体"/>
        </w:rPr>
        <w:t xml:space="preserve">坚持以人民为中心的价值取向　</w:t>
      </w:r>
      <w:r w:rsidRPr="00AD7A03">
        <w:rPr>
          <w:rFonts w:ascii="宋体" w:eastAsia="宋体" w:hAnsi="宋体" w:cs="宋体" w:hint="eastAsia"/>
        </w:rPr>
        <w:t>④</w:t>
      </w:r>
      <w:r w:rsidRPr="00AD7A03">
        <w:rPr>
          <w:rFonts w:ascii="Times New Roman" w:eastAsia="宋体" w:hAnsi="宋体"/>
        </w:rPr>
        <w:t>公正司法</w:t>
      </w:r>
      <w:r w:rsidRPr="00AD7A03">
        <w:rPr>
          <w:rFonts w:ascii="Times New Roman" w:eastAsia="宋体" w:hAnsi="宋体"/>
        </w:rPr>
        <w:t>,</w:t>
      </w:r>
      <w:r w:rsidRPr="00AD7A03">
        <w:rPr>
          <w:rFonts w:ascii="Times New Roman" w:eastAsia="宋体" w:hAnsi="宋体"/>
        </w:rPr>
        <w:t>促进社会公平正义、和谐有序</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w:t>
      </w:r>
      <w:r w:rsidRPr="00AD7A03">
        <w:rPr>
          <w:rFonts w:ascii="Times New Roman" w:eastAsia="宋体" w:hAnsi="Times New Roman" w:cs="Times New Roman"/>
        </w:rPr>
        <w:t>.</w:t>
      </w:r>
      <w:r w:rsidRPr="00AD7A03">
        <w:rPr>
          <w:rFonts w:ascii="Times New Roman" w:eastAsia="宋体" w:hAnsi="宋体"/>
        </w:rPr>
        <w:t>推进科学立法、民主立法</w:t>
      </w:r>
      <w:r w:rsidRPr="00AD7A03">
        <w:rPr>
          <w:rFonts w:ascii="Times New Roman" w:eastAsia="宋体" w:hAnsi="宋体"/>
        </w:rPr>
        <w:t>,</w:t>
      </w:r>
      <w:r w:rsidRPr="00AD7A03">
        <w:rPr>
          <w:rFonts w:ascii="Times New Roman" w:eastAsia="宋体" w:hAnsi="宋体"/>
        </w:rPr>
        <w:t>是提高立法质量的根本途径。科学立法的核心在于尊重和体现客观规律</w:t>
      </w:r>
      <w:r w:rsidRPr="00AD7A03">
        <w:rPr>
          <w:rFonts w:ascii="Times New Roman" w:eastAsia="宋体" w:hAnsi="宋体"/>
        </w:rPr>
        <w:t>,</w:t>
      </w:r>
      <w:r w:rsidRPr="00AD7A03">
        <w:rPr>
          <w:rFonts w:ascii="Times New Roman" w:eastAsia="宋体" w:hAnsi="宋体"/>
        </w:rPr>
        <w:t>民主立法的核心在于为了人民、依靠人民。要完善科学立法、民主立法机制</w:t>
      </w:r>
      <w:r w:rsidRPr="00AD7A03">
        <w:rPr>
          <w:rFonts w:ascii="Times New Roman" w:eastAsia="宋体" w:hAnsi="宋体"/>
        </w:rPr>
        <w:t>,</w:t>
      </w:r>
      <w:r w:rsidRPr="00AD7A03">
        <w:rPr>
          <w:rFonts w:ascii="Times New Roman" w:eastAsia="宋体" w:hAnsi="宋体"/>
        </w:rPr>
        <w:t>创新公众参与立法方式</w:t>
      </w:r>
      <w:r w:rsidRPr="00AD7A03">
        <w:rPr>
          <w:rFonts w:ascii="Times New Roman" w:eastAsia="宋体" w:hAnsi="宋体"/>
        </w:rPr>
        <w:t>,</w:t>
      </w:r>
      <w:r w:rsidRPr="00AD7A03">
        <w:rPr>
          <w:rFonts w:ascii="Times New Roman" w:eastAsia="宋体" w:hAnsi="宋体"/>
        </w:rPr>
        <w:t>广泛听取各方面意见和建议。这启示我们在立法工作中应</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增强立法的程序性</w:t>
      </w:r>
      <w:r w:rsidRPr="00AD7A03">
        <w:rPr>
          <w:rFonts w:ascii="Times New Roman" w:eastAsia="宋体" w:hAnsi="宋体"/>
        </w:rPr>
        <w:t>,</w:t>
      </w:r>
      <w:r w:rsidRPr="00AD7A03">
        <w:rPr>
          <w:rFonts w:ascii="Times New Roman" w:eastAsia="宋体" w:hAnsi="宋体"/>
        </w:rPr>
        <w:t>确保法律体现全体公民的意志</w:t>
      </w:r>
      <w:bookmarkStart w:id="0" w:name="_GoBack"/>
      <w:bookmarkEnd w:id="0"/>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②</w:t>
      </w:r>
      <w:r w:rsidRPr="00AD7A03">
        <w:rPr>
          <w:rFonts w:ascii="Times New Roman" w:eastAsia="宋体" w:hAnsi="宋体"/>
        </w:rPr>
        <w:t>实行开门立法</w:t>
      </w:r>
      <w:r w:rsidRPr="00AD7A03">
        <w:rPr>
          <w:rFonts w:ascii="Times New Roman" w:eastAsia="宋体" w:hAnsi="宋体"/>
        </w:rPr>
        <w:t>,</w:t>
      </w:r>
      <w:r w:rsidRPr="00AD7A03">
        <w:rPr>
          <w:rFonts w:ascii="Times New Roman" w:eastAsia="宋体" w:hAnsi="宋体"/>
        </w:rPr>
        <w:t>努力拓宽公民有序参与立法的途径</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③</w:t>
      </w:r>
      <w:r w:rsidRPr="00AD7A03">
        <w:rPr>
          <w:rFonts w:ascii="Times New Roman" w:eastAsia="宋体" w:hAnsi="宋体"/>
        </w:rPr>
        <w:t xml:space="preserve">坚持党的领导、人民当家作主和依法治国的有机统一　</w:t>
      </w:r>
      <w:r w:rsidRPr="00AD7A03">
        <w:rPr>
          <w:rFonts w:ascii="宋体" w:eastAsia="宋体" w:hAnsi="宋体" w:cs="宋体" w:hint="eastAsia"/>
        </w:rPr>
        <w:t>④</w:t>
      </w:r>
      <w:r w:rsidRPr="00AD7A03">
        <w:rPr>
          <w:rFonts w:ascii="Times New Roman" w:eastAsia="宋体" w:hAnsi="宋体"/>
        </w:rPr>
        <w:t>加强人大对立法工作的领导</w:t>
      </w:r>
      <w:r w:rsidRPr="00AD7A03">
        <w:rPr>
          <w:rFonts w:ascii="Times New Roman" w:eastAsia="宋体" w:hAnsi="宋体"/>
        </w:rPr>
        <w:t>,</w:t>
      </w:r>
      <w:r w:rsidRPr="00AD7A03">
        <w:rPr>
          <w:rFonts w:ascii="Times New Roman" w:eastAsia="宋体" w:hAnsi="宋体"/>
        </w:rPr>
        <w:t>严格遵循立法规律</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3</w:t>
      </w:r>
      <w:r w:rsidRPr="00AD7A03">
        <w:rPr>
          <w:rFonts w:ascii="Times New Roman" w:eastAsia="宋体" w:hAnsi="Times New Roman" w:cs="Times New Roman"/>
        </w:rPr>
        <w:t>.</w:t>
      </w:r>
      <w:r w:rsidRPr="00AD7A03">
        <w:rPr>
          <w:rFonts w:ascii="Times New Roman" w:eastAsia="宋体" w:hAnsi="宋体"/>
        </w:rPr>
        <w:t>《中华人民共和国英雄烈士保护法》规定</w:t>
      </w:r>
      <w:r w:rsidRPr="00AD7A03">
        <w:rPr>
          <w:rFonts w:ascii="Times New Roman" w:eastAsia="宋体" w:hAnsi="宋体"/>
        </w:rPr>
        <w:t>,</w:t>
      </w:r>
      <w:r w:rsidRPr="00AD7A03">
        <w:rPr>
          <w:rFonts w:ascii="Times New Roman" w:eastAsia="宋体" w:hAnsi="宋体"/>
        </w:rPr>
        <w:t>禁止歪曲、丑化、亵渎、否定英雄烈士事迹和精神。公安、文化等部门发现违反规定的行为</w:t>
      </w:r>
      <w:r w:rsidRPr="00AD7A03">
        <w:rPr>
          <w:rFonts w:ascii="Times New Roman" w:eastAsia="宋体" w:hAnsi="宋体"/>
        </w:rPr>
        <w:t>,</w:t>
      </w:r>
      <w:r w:rsidRPr="00AD7A03">
        <w:rPr>
          <w:rFonts w:ascii="Times New Roman" w:eastAsia="宋体" w:hAnsi="宋体"/>
        </w:rPr>
        <w:t>应当依法及时处理。有群众向公安机关举报</w:t>
      </w:r>
      <w:r w:rsidRPr="00AD7A03">
        <w:rPr>
          <w:rFonts w:ascii="Times New Roman" w:eastAsia="宋体" w:hAnsi="宋体"/>
        </w:rPr>
        <w:t>,</w:t>
      </w:r>
      <w:r w:rsidRPr="00AD7A03">
        <w:rPr>
          <w:rFonts w:ascii="Times New Roman" w:eastAsia="宋体" w:hAnsi="宋体"/>
        </w:rPr>
        <w:t>某网民在网上发布多条侮辱诋毁卫国戍边英雄官兵的言论。警方以涉嫌寻衅滋事罪对该网民刑事拘留。对此解读正确的是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英烈保护法的制定和实施体现国家和广大人民的意志　</w:t>
      </w:r>
      <w:r w:rsidRPr="00AD7A03">
        <w:rPr>
          <w:rFonts w:ascii="宋体" w:eastAsia="宋体" w:hAnsi="宋体" w:cs="宋体" w:hint="eastAsia"/>
        </w:rPr>
        <w:t>②</w:t>
      </w:r>
      <w:r w:rsidRPr="00AD7A03">
        <w:rPr>
          <w:rFonts w:ascii="Times New Roman" w:eastAsia="宋体" w:hAnsi="宋体"/>
        </w:rPr>
        <w:t xml:space="preserve">群众向有关机关举报是公民享有政治自由的重要体现　</w:t>
      </w:r>
      <w:r w:rsidRPr="00AD7A03">
        <w:rPr>
          <w:rFonts w:ascii="宋体" w:eastAsia="宋体" w:hAnsi="宋体" w:cs="宋体" w:hint="eastAsia"/>
        </w:rPr>
        <w:t>③</w:t>
      </w:r>
      <w:r w:rsidRPr="00AD7A03">
        <w:rPr>
          <w:rFonts w:ascii="Times New Roman" w:eastAsia="宋体" w:hAnsi="宋体"/>
        </w:rPr>
        <w:t>公民的言论自由是有限度的</w:t>
      </w:r>
      <w:r w:rsidRPr="00AD7A03">
        <w:rPr>
          <w:rFonts w:ascii="Times New Roman" w:eastAsia="宋体" w:hAnsi="宋体"/>
        </w:rPr>
        <w:t>,</w:t>
      </w:r>
      <w:r w:rsidRPr="00AD7A03">
        <w:rPr>
          <w:rFonts w:ascii="Times New Roman" w:eastAsia="宋体" w:hAnsi="宋体"/>
        </w:rPr>
        <w:t xml:space="preserve">必须符合法律规定　</w:t>
      </w:r>
      <w:r w:rsidRPr="00AD7A03">
        <w:rPr>
          <w:rFonts w:ascii="宋体" w:eastAsia="宋体" w:hAnsi="宋体" w:cs="宋体" w:hint="eastAsia"/>
        </w:rPr>
        <w:t>④</w:t>
      </w:r>
      <w:r w:rsidRPr="00AD7A03">
        <w:rPr>
          <w:rFonts w:ascii="Times New Roman" w:eastAsia="宋体" w:hAnsi="宋体"/>
        </w:rPr>
        <w:t>公安机关依法履行社会建设职能</w:t>
      </w:r>
      <w:r w:rsidRPr="00AD7A03">
        <w:rPr>
          <w:rFonts w:ascii="Times New Roman" w:eastAsia="宋体" w:hAnsi="宋体"/>
        </w:rPr>
        <w:t>,</w:t>
      </w:r>
      <w:r w:rsidRPr="00AD7A03">
        <w:rPr>
          <w:rFonts w:ascii="Times New Roman" w:eastAsia="宋体" w:hAnsi="宋体"/>
        </w:rPr>
        <w:t>营造良好社会风气</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4</w:t>
      </w:r>
      <w:r w:rsidRPr="00AD7A03">
        <w:rPr>
          <w:rFonts w:ascii="Times New Roman" w:eastAsia="宋体" w:hAnsi="Times New Roman" w:cs="Times New Roman"/>
        </w:rPr>
        <w:t>.</w:t>
      </w:r>
      <w:r w:rsidRPr="00AD7A03">
        <w:rPr>
          <w:rFonts w:ascii="Times New Roman" w:eastAsia="宋体" w:hAnsi="宋体"/>
        </w:rPr>
        <w:t>根据《中华人民共和国长江保护法》规定</w:t>
      </w:r>
      <w:r w:rsidRPr="00AD7A03">
        <w:rPr>
          <w:rFonts w:ascii="Times New Roman" w:eastAsia="宋体" w:hAnsi="宋体"/>
        </w:rPr>
        <w:t>,</w:t>
      </w:r>
      <w:r w:rsidRPr="00AD7A03">
        <w:rPr>
          <w:rFonts w:ascii="Times New Roman" w:eastAsia="宋体" w:hAnsi="宋体"/>
        </w:rPr>
        <w:t>相关各方应建立权力沟通、协调、协同机制</w:t>
      </w:r>
      <w:r w:rsidRPr="00AD7A03">
        <w:rPr>
          <w:rFonts w:ascii="Times New Roman" w:eastAsia="宋体" w:hAnsi="宋体"/>
        </w:rPr>
        <w:t>,</w:t>
      </w:r>
      <w:r w:rsidRPr="00AD7A03">
        <w:rPr>
          <w:rFonts w:ascii="Times New Roman" w:eastAsia="宋体" w:hAnsi="宋体"/>
        </w:rPr>
        <w:t>形成多元共治新格局</w:t>
      </w:r>
      <w:r w:rsidRPr="00AD7A03">
        <w:rPr>
          <w:rFonts w:ascii="Times New Roman" w:eastAsia="宋体" w:hAnsi="宋体"/>
        </w:rPr>
        <w:t>,</w:t>
      </w:r>
      <w:r w:rsidRPr="00AD7A03">
        <w:rPr>
          <w:rFonts w:ascii="Times New Roman" w:eastAsia="宋体" w:hAnsi="宋体"/>
        </w:rPr>
        <w:t>实现流域治理从竞争到合作、从扯皮到协调、从对抗到协同的转变</w:t>
      </w:r>
      <w:r w:rsidRPr="00AD7A03">
        <w:rPr>
          <w:rFonts w:ascii="Times New Roman" w:eastAsia="宋体" w:hAnsi="宋体"/>
        </w:rPr>
        <w:t>,</w:t>
      </w:r>
      <w:r w:rsidRPr="00AD7A03">
        <w:rPr>
          <w:rFonts w:ascii="Times New Roman" w:eastAsia="宋体" w:hAnsi="宋体"/>
        </w:rPr>
        <w:t>使</w:t>
      </w:r>
      <w:r w:rsidRPr="00AD7A03">
        <w:rPr>
          <w:rFonts w:ascii="Times New Roman" w:eastAsia="宋体" w:hAnsi="Times New Roman" w:cs="Times New Roman"/>
        </w:rPr>
        <w:t>“</w:t>
      </w:r>
      <w:r w:rsidRPr="00AD7A03">
        <w:rPr>
          <w:rFonts w:ascii="Times New Roman" w:eastAsia="宋体" w:hAnsi="宋体"/>
        </w:rPr>
        <w:t>长江之水更清、两岸更绿</w:t>
      </w:r>
      <w:r w:rsidRPr="00AD7A03">
        <w:rPr>
          <w:rFonts w:ascii="Times New Roman" w:eastAsia="宋体" w:hAnsi="Times New Roman" w:cs="Times New Roman"/>
        </w:rPr>
        <w:t>”</w:t>
      </w:r>
      <w:r w:rsidRPr="00AD7A03">
        <w:rPr>
          <w:rFonts w:ascii="Times New Roman" w:eastAsia="宋体" w:hAnsi="宋体"/>
        </w:rPr>
        <w:t>。对此</w:t>
      </w:r>
      <w:r w:rsidRPr="00AD7A03">
        <w:rPr>
          <w:rFonts w:ascii="Times New Roman" w:eastAsia="宋体" w:hAnsi="宋体"/>
        </w:rPr>
        <w:t>,</w:t>
      </w:r>
      <w:r w:rsidRPr="00AD7A03">
        <w:rPr>
          <w:rFonts w:ascii="Times New Roman" w:eastAsia="宋体" w:hAnsi="宋体"/>
        </w:rPr>
        <w:t>下列理解正确的有</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加强对权力的监督和制约就能够更好地造福人民</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②</w:t>
      </w:r>
      <w:r w:rsidRPr="00AD7A03">
        <w:rPr>
          <w:rFonts w:ascii="Times New Roman" w:eastAsia="宋体" w:hAnsi="宋体"/>
        </w:rPr>
        <w:t>以良法推动善治是全面推进依法治国的题中之义</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③</w:t>
      </w:r>
      <w:r w:rsidRPr="00AD7A03">
        <w:rPr>
          <w:rFonts w:ascii="Times New Roman" w:eastAsia="宋体" w:hAnsi="宋体"/>
        </w:rPr>
        <w:t>以法律管权管事管人是提高立法质量的必要条件</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④</w:t>
      </w:r>
      <w:r w:rsidRPr="00AD7A03">
        <w:rPr>
          <w:rFonts w:ascii="Times New Roman" w:eastAsia="宋体" w:hAnsi="宋体"/>
        </w:rPr>
        <w:t>多元共治是推进生态治理体系现代化的有效途径</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5</w:t>
      </w:r>
      <w:r w:rsidRPr="00AD7A03">
        <w:rPr>
          <w:rFonts w:ascii="Times New Roman" w:eastAsia="宋体" w:hAnsi="Times New Roman" w:cs="Times New Roman"/>
        </w:rPr>
        <w:t>.</w:t>
      </w:r>
      <w:r w:rsidRPr="00AD7A03">
        <w:rPr>
          <w:rFonts w:ascii="Times New Roman" w:eastAsia="宋体" w:hAnsi="宋体"/>
        </w:rPr>
        <w:t>2020</w:t>
      </w:r>
      <w:r w:rsidRPr="00AD7A03">
        <w:rPr>
          <w:rFonts w:ascii="Times New Roman" w:eastAsia="宋体" w:hAnsi="宋体"/>
        </w:rPr>
        <w:t>年</w:t>
      </w:r>
      <w:r w:rsidRPr="00AD7A03">
        <w:rPr>
          <w:rFonts w:ascii="Times New Roman" w:eastAsia="宋体" w:hAnsi="宋体"/>
        </w:rPr>
        <w:t>1</w:t>
      </w:r>
      <w:r w:rsidRPr="00AD7A03">
        <w:rPr>
          <w:rFonts w:ascii="Times New Roman" w:eastAsia="宋体" w:hAnsi="宋体"/>
        </w:rPr>
        <w:t>月</w:t>
      </w:r>
      <w:r w:rsidRPr="00AD7A03">
        <w:rPr>
          <w:rFonts w:ascii="Times New Roman" w:eastAsia="宋体" w:hAnsi="宋体"/>
        </w:rPr>
        <w:t>,</w:t>
      </w:r>
      <w:r w:rsidRPr="00AD7A03">
        <w:rPr>
          <w:rFonts w:ascii="Times New Roman" w:eastAsia="宋体" w:hAnsi="宋体"/>
        </w:rPr>
        <w:t>某县公安局民警接举报</w:t>
      </w:r>
      <w:r w:rsidRPr="00AD7A03">
        <w:rPr>
          <w:rFonts w:ascii="Times New Roman" w:eastAsia="宋体" w:hAnsi="宋体"/>
        </w:rPr>
        <w:t>,</w:t>
      </w:r>
      <w:r w:rsidRPr="00AD7A03">
        <w:rPr>
          <w:rFonts w:ascii="Times New Roman" w:eastAsia="宋体" w:hAnsi="宋体"/>
        </w:rPr>
        <w:t>网民官某在同学群内散发关于疫情的不实消息。公安局立即组织相关部门进行调查核实后</w:t>
      </w:r>
      <w:r w:rsidRPr="00AD7A03">
        <w:rPr>
          <w:rFonts w:ascii="Times New Roman" w:eastAsia="宋体" w:hAnsi="宋体"/>
        </w:rPr>
        <w:t>,</w:t>
      </w:r>
      <w:r w:rsidRPr="00AD7A03">
        <w:rPr>
          <w:rFonts w:ascii="Times New Roman" w:eastAsia="宋体" w:hAnsi="宋体"/>
        </w:rPr>
        <w:t>对官某作出行政拘留处罚。这表明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在网上我们要自觉遵守道德和法律　</w:t>
      </w:r>
      <w:r w:rsidRPr="00AD7A03">
        <w:rPr>
          <w:rFonts w:ascii="宋体" w:eastAsia="宋体" w:hAnsi="宋体" w:cs="宋体" w:hint="eastAsia"/>
        </w:rPr>
        <w:t>②</w:t>
      </w:r>
      <w:r w:rsidRPr="00AD7A03">
        <w:rPr>
          <w:rFonts w:ascii="Times New Roman" w:eastAsia="宋体" w:hAnsi="宋体"/>
        </w:rPr>
        <w:t xml:space="preserve">任何人的犯罪行为都要受到法律的制裁　</w:t>
      </w:r>
      <w:r w:rsidRPr="00AD7A03">
        <w:rPr>
          <w:rFonts w:ascii="宋体" w:eastAsia="宋体" w:hAnsi="宋体" w:cs="宋体" w:hint="eastAsia"/>
        </w:rPr>
        <w:t>③</w:t>
      </w:r>
      <w:r w:rsidRPr="00AD7A03">
        <w:rPr>
          <w:rFonts w:ascii="Times New Roman" w:eastAsia="宋体" w:hAnsi="宋体"/>
        </w:rPr>
        <w:t xml:space="preserve">在网上发布任何信息都是违法行为　</w:t>
      </w:r>
      <w:r w:rsidRPr="00AD7A03">
        <w:rPr>
          <w:rFonts w:ascii="宋体" w:eastAsia="宋体" w:hAnsi="宋体" w:cs="宋体" w:hint="eastAsia"/>
        </w:rPr>
        <w:t>④</w:t>
      </w:r>
      <w:r w:rsidRPr="00AD7A03">
        <w:rPr>
          <w:rFonts w:ascii="Times New Roman" w:eastAsia="宋体" w:hAnsi="宋体"/>
        </w:rPr>
        <w:t>任何违法行为都要承担相应的法律责任</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lastRenderedPageBreak/>
        <w:t>6</w:t>
      </w:r>
      <w:r w:rsidRPr="00AD7A03">
        <w:rPr>
          <w:rFonts w:ascii="Times New Roman" w:eastAsia="宋体" w:hAnsi="Times New Roman" w:cs="Times New Roman"/>
        </w:rPr>
        <w:t>.</w:t>
      </w:r>
      <w:r w:rsidRPr="00AD7A03">
        <w:rPr>
          <w:rFonts w:ascii="Times New Roman" w:eastAsia="宋体" w:hAnsi="宋体"/>
        </w:rPr>
        <w:t>民法典各分编草案自审议以来</w:t>
      </w:r>
      <w:r w:rsidRPr="00AD7A03">
        <w:rPr>
          <w:rFonts w:ascii="Times New Roman" w:eastAsia="宋体" w:hAnsi="宋体"/>
        </w:rPr>
        <w:t>,</w:t>
      </w:r>
      <w:r w:rsidRPr="00AD7A03">
        <w:rPr>
          <w:rFonts w:ascii="Times New Roman" w:eastAsia="宋体" w:hAnsi="宋体"/>
        </w:rPr>
        <w:t>积极听取人民群众意见。</w:t>
      </w:r>
      <w:r w:rsidRPr="00AD7A03">
        <w:rPr>
          <w:rFonts w:ascii="Times New Roman" w:eastAsia="宋体" w:hAnsi="宋体"/>
        </w:rPr>
        <w:t>2020</w:t>
      </w:r>
      <w:r w:rsidRPr="00AD7A03">
        <w:rPr>
          <w:rFonts w:ascii="Times New Roman" w:eastAsia="宋体" w:hAnsi="宋体"/>
        </w:rPr>
        <w:t>年</w:t>
      </w:r>
      <w:r w:rsidRPr="00AD7A03">
        <w:rPr>
          <w:rFonts w:ascii="Times New Roman" w:eastAsia="宋体" w:hAnsi="宋体"/>
        </w:rPr>
        <w:t>5</w:t>
      </w:r>
      <w:r w:rsidRPr="00AD7A03">
        <w:rPr>
          <w:rFonts w:ascii="Times New Roman" w:eastAsia="宋体" w:hAnsi="宋体"/>
        </w:rPr>
        <w:t>月</w:t>
      </w:r>
      <w:r w:rsidRPr="00AD7A03">
        <w:rPr>
          <w:rFonts w:ascii="Times New Roman" w:eastAsia="宋体" w:hAnsi="宋体"/>
        </w:rPr>
        <w:t>28</w:t>
      </w:r>
      <w:r w:rsidRPr="00AD7A03">
        <w:rPr>
          <w:rFonts w:ascii="Times New Roman" w:eastAsia="宋体" w:hAnsi="宋体"/>
        </w:rPr>
        <w:t>日</w:t>
      </w:r>
      <w:r w:rsidRPr="00AD7A03">
        <w:rPr>
          <w:rFonts w:ascii="Times New Roman" w:eastAsia="宋体" w:hAnsi="宋体"/>
        </w:rPr>
        <w:t>,</w:t>
      </w:r>
      <w:r w:rsidRPr="00AD7A03">
        <w:rPr>
          <w:rFonts w:ascii="Times New Roman" w:eastAsia="宋体" w:hAnsi="宋体"/>
        </w:rPr>
        <w:t>十三届全国人大三次会议表决通过了《中华人民共和国民法典》。这部法典覆盖了公民一生每个阶段的各种权利</w:t>
      </w:r>
      <w:r w:rsidRPr="00AD7A03">
        <w:rPr>
          <w:rFonts w:ascii="Times New Roman" w:eastAsia="宋体" w:hAnsi="宋体"/>
        </w:rPr>
        <w:t>,</w:t>
      </w:r>
      <w:r w:rsidRPr="00AD7A03">
        <w:rPr>
          <w:rFonts w:ascii="Times New Roman" w:eastAsia="宋体" w:hAnsi="宋体"/>
        </w:rPr>
        <w:t>被称为</w:t>
      </w:r>
      <w:r w:rsidRPr="00AD7A03">
        <w:rPr>
          <w:rFonts w:ascii="Times New Roman" w:eastAsia="宋体" w:hAnsi="Times New Roman" w:cs="Times New Roman"/>
        </w:rPr>
        <w:t>“</w:t>
      </w:r>
      <w:r w:rsidRPr="00AD7A03">
        <w:rPr>
          <w:rFonts w:ascii="Times New Roman" w:eastAsia="宋体" w:hAnsi="宋体"/>
        </w:rPr>
        <w:t>社会生活的百科全书</w:t>
      </w:r>
      <w:r w:rsidRPr="00AD7A03">
        <w:rPr>
          <w:rFonts w:ascii="Times New Roman" w:eastAsia="宋体" w:hAnsi="Times New Roman" w:cs="Times New Roman"/>
        </w:rPr>
        <w:t>”</w:t>
      </w:r>
      <w:r w:rsidRPr="00AD7A03">
        <w:rPr>
          <w:rFonts w:ascii="Times New Roman" w:eastAsia="宋体" w:hAnsi="宋体"/>
        </w:rPr>
        <w:t>。材料告诉我们</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立法机关健全与社会公众沟通机制</w:t>
      </w:r>
      <w:r w:rsidRPr="00AD7A03">
        <w:rPr>
          <w:rFonts w:ascii="Times New Roman" w:eastAsia="宋体" w:hAnsi="宋体"/>
        </w:rPr>
        <w:t>,</w:t>
      </w:r>
      <w:r w:rsidRPr="00AD7A03">
        <w:rPr>
          <w:rFonts w:ascii="Times New Roman" w:eastAsia="宋体" w:hAnsi="宋体"/>
        </w:rPr>
        <w:t xml:space="preserve">推动民主立法和科学立法　</w:t>
      </w:r>
      <w:r w:rsidRPr="00AD7A03">
        <w:rPr>
          <w:rFonts w:ascii="宋体" w:eastAsia="宋体" w:hAnsi="宋体" w:cs="宋体" w:hint="eastAsia"/>
        </w:rPr>
        <w:t>②</w:t>
      </w:r>
      <w:r w:rsidRPr="00AD7A03">
        <w:rPr>
          <w:rFonts w:ascii="Times New Roman" w:eastAsia="宋体" w:hAnsi="宋体"/>
        </w:rPr>
        <w:t>立法过程要严格遵循立法程序</w:t>
      </w:r>
      <w:r w:rsidRPr="00AD7A03">
        <w:rPr>
          <w:rFonts w:ascii="Times New Roman" w:eastAsia="宋体" w:hAnsi="宋体"/>
        </w:rPr>
        <w:t>,</w:t>
      </w:r>
      <w:r w:rsidRPr="00AD7A03">
        <w:rPr>
          <w:rFonts w:ascii="Times New Roman" w:eastAsia="宋体" w:hAnsi="宋体"/>
        </w:rPr>
        <w:t xml:space="preserve">确保制定的法律体现公民意志　</w:t>
      </w:r>
      <w:r w:rsidRPr="00AD7A03">
        <w:rPr>
          <w:rFonts w:ascii="宋体" w:eastAsia="宋体" w:hAnsi="宋体" w:cs="宋体" w:hint="eastAsia"/>
        </w:rPr>
        <w:t>③</w:t>
      </w:r>
      <w:r w:rsidRPr="00AD7A03">
        <w:rPr>
          <w:rFonts w:ascii="Times New Roman" w:eastAsia="宋体" w:hAnsi="宋体"/>
        </w:rPr>
        <w:t>立法机关发挥协调各方的领导核心作用</w:t>
      </w:r>
      <w:r w:rsidRPr="00AD7A03">
        <w:rPr>
          <w:rFonts w:ascii="Times New Roman" w:eastAsia="宋体" w:hAnsi="宋体"/>
        </w:rPr>
        <w:t>,</w:t>
      </w:r>
      <w:r w:rsidRPr="00AD7A03">
        <w:rPr>
          <w:rFonts w:ascii="Times New Roman" w:eastAsia="宋体" w:hAnsi="宋体"/>
        </w:rPr>
        <w:t xml:space="preserve">严格按立法工作规律办事　</w:t>
      </w:r>
      <w:r w:rsidRPr="00AD7A03">
        <w:rPr>
          <w:rFonts w:ascii="宋体" w:eastAsia="宋体" w:hAnsi="宋体" w:cs="宋体" w:hint="eastAsia"/>
        </w:rPr>
        <w:t>④</w:t>
      </w:r>
      <w:r w:rsidRPr="00AD7A03">
        <w:rPr>
          <w:rFonts w:ascii="Times New Roman" w:eastAsia="宋体" w:hAnsi="宋体"/>
        </w:rPr>
        <w:t>依法治国要求立法依靠人民</w:t>
      </w:r>
      <w:r w:rsidRPr="00AD7A03">
        <w:rPr>
          <w:rFonts w:ascii="Times New Roman" w:eastAsia="宋体" w:hAnsi="宋体"/>
        </w:rPr>
        <w:t>,</w:t>
      </w:r>
      <w:r w:rsidRPr="00AD7A03">
        <w:rPr>
          <w:rFonts w:ascii="Times New Roman" w:eastAsia="宋体" w:hAnsi="宋体"/>
        </w:rPr>
        <w:t>使法律反映和服务于人民的诉求和利益</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7</w:t>
      </w:r>
      <w:r w:rsidRPr="00AD7A03">
        <w:rPr>
          <w:rFonts w:ascii="Times New Roman" w:eastAsia="宋体" w:hAnsi="Times New Roman" w:cs="Times New Roman"/>
        </w:rPr>
        <w:t>.</w:t>
      </w:r>
      <w:r w:rsidRPr="00AD7A03">
        <w:rPr>
          <w:rFonts w:ascii="Times New Roman" w:eastAsia="宋体" w:hAnsi="宋体"/>
        </w:rPr>
        <w:t>全面深化依法治国实践</w:t>
      </w:r>
      <w:r w:rsidRPr="00AD7A03">
        <w:rPr>
          <w:rFonts w:ascii="Times New Roman" w:eastAsia="宋体" w:hAnsi="宋体"/>
        </w:rPr>
        <w:t>,</w:t>
      </w:r>
      <w:r w:rsidRPr="00AD7A03">
        <w:rPr>
          <w:rFonts w:ascii="Times New Roman" w:eastAsia="宋体" w:hAnsi="宋体"/>
        </w:rPr>
        <w:t>必须坚持厉行法治</w:t>
      </w:r>
      <w:r w:rsidRPr="00AD7A03">
        <w:rPr>
          <w:rFonts w:ascii="Times New Roman" w:eastAsia="宋体" w:hAnsi="宋体"/>
        </w:rPr>
        <w:t>,</w:t>
      </w:r>
      <w:r w:rsidRPr="00AD7A03">
        <w:rPr>
          <w:rFonts w:ascii="Times New Roman" w:eastAsia="宋体" w:hAnsi="宋体"/>
        </w:rPr>
        <w:t>推进科学立法、严格执法、公正司法、全民守法。这要求公民</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贯彻严格执法的法治精神　</w:t>
      </w:r>
      <w:r w:rsidRPr="00AD7A03">
        <w:rPr>
          <w:rFonts w:ascii="宋体" w:eastAsia="宋体" w:hAnsi="宋体" w:cs="宋体" w:hint="eastAsia"/>
        </w:rPr>
        <w:t>②</w:t>
      </w:r>
      <w:r w:rsidRPr="00AD7A03">
        <w:rPr>
          <w:rFonts w:ascii="Times New Roman" w:eastAsia="宋体" w:hAnsi="宋体"/>
        </w:rPr>
        <w:t xml:space="preserve">增强权利和义务相统一的法治意识　</w:t>
      </w:r>
      <w:r w:rsidRPr="00AD7A03">
        <w:rPr>
          <w:rFonts w:ascii="宋体" w:eastAsia="宋体" w:hAnsi="宋体" w:cs="宋体" w:hint="eastAsia"/>
        </w:rPr>
        <w:t>③</w:t>
      </w:r>
      <w:r w:rsidRPr="00AD7A03">
        <w:rPr>
          <w:rFonts w:ascii="Times New Roman" w:eastAsia="宋体" w:hAnsi="宋体"/>
        </w:rPr>
        <w:t xml:space="preserve">营造在法律面前一律平等的法治环境　</w:t>
      </w:r>
      <w:r w:rsidRPr="00AD7A03">
        <w:rPr>
          <w:rFonts w:ascii="宋体" w:eastAsia="宋体" w:hAnsi="宋体" w:cs="宋体" w:hint="eastAsia"/>
        </w:rPr>
        <w:t>④</w:t>
      </w:r>
      <w:r w:rsidRPr="00AD7A03">
        <w:rPr>
          <w:rFonts w:ascii="Times New Roman" w:eastAsia="宋体" w:hAnsi="宋体"/>
        </w:rPr>
        <w:t>增强法治观念</w:t>
      </w:r>
      <w:r w:rsidRPr="00AD7A03">
        <w:rPr>
          <w:rFonts w:ascii="Times New Roman" w:eastAsia="宋体" w:hAnsi="宋体"/>
        </w:rPr>
        <w:t>,</w:t>
      </w:r>
      <w:r w:rsidRPr="00AD7A03">
        <w:rPr>
          <w:rFonts w:ascii="Times New Roman" w:eastAsia="宋体" w:hAnsi="宋体"/>
        </w:rPr>
        <w:t>自觉守法</w:t>
      </w:r>
      <w:r w:rsidRPr="00AD7A03">
        <w:rPr>
          <w:rFonts w:ascii="Times New Roman" w:eastAsia="宋体" w:hAnsi="宋体"/>
        </w:rPr>
        <w:t>,</w:t>
      </w:r>
      <w:r w:rsidRPr="00AD7A03">
        <w:rPr>
          <w:rFonts w:ascii="Times New Roman" w:eastAsia="宋体" w:hAnsi="宋体"/>
        </w:rPr>
        <w:t>解决问题靠法</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8</w:t>
      </w:r>
      <w:r w:rsidRPr="00AD7A03">
        <w:rPr>
          <w:rFonts w:ascii="Times New Roman" w:eastAsia="宋体" w:hAnsi="Times New Roman" w:cs="Times New Roman"/>
        </w:rPr>
        <w:t>.</w:t>
      </w:r>
      <w:r w:rsidRPr="00AD7A03">
        <w:rPr>
          <w:rFonts w:ascii="Times New Roman" w:eastAsia="宋体" w:hAnsi="宋体"/>
        </w:rPr>
        <w:t>人脸识别等新技术的应用和发展</w:t>
      </w:r>
      <w:r w:rsidRPr="00AD7A03">
        <w:rPr>
          <w:rFonts w:ascii="Times New Roman" w:eastAsia="宋体" w:hAnsi="宋体"/>
        </w:rPr>
        <w:t>,</w:t>
      </w:r>
      <w:r w:rsidRPr="00AD7A03">
        <w:rPr>
          <w:rFonts w:ascii="Times New Roman" w:eastAsia="宋体" w:hAnsi="宋体"/>
        </w:rPr>
        <w:t>给个人信息保护带来许多新挑战。全国人大常委会就严格限制处理敏感个人信息、明确国家机关对个人信息的保护义务等方面有关问题进一步广泛听取意见</w:t>
      </w:r>
      <w:r w:rsidRPr="00AD7A03">
        <w:rPr>
          <w:rFonts w:ascii="Times New Roman" w:eastAsia="宋体" w:hAnsi="宋体"/>
        </w:rPr>
        <w:t>,</w:t>
      </w:r>
      <w:r w:rsidRPr="00AD7A03">
        <w:rPr>
          <w:rFonts w:ascii="Times New Roman" w:eastAsia="宋体" w:hAnsi="宋体"/>
        </w:rPr>
        <w:t>深入研究论证。这说明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人民代表大会始终坚持科学立法、民主立法　</w:t>
      </w:r>
      <w:r w:rsidRPr="00AD7A03">
        <w:rPr>
          <w:rFonts w:ascii="宋体" w:eastAsia="宋体" w:hAnsi="宋体" w:cs="宋体" w:hint="eastAsia"/>
        </w:rPr>
        <w:t>②</w:t>
      </w:r>
      <w:r w:rsidRPr="00AD7A03">
        <w:rPr>
          <w:rFonts w:ascii="Times New Roman" w:eastAsia="宋体" w:hAnsi="宋体"/>
        </w:rPr>
        <w:t xml:space="preserve">民主集中制是人大制度的基本原则　</w:t>
      </w:r>
      <w:r w:rsidRPr="00AD7A03">
        <w:rPr>
          <w:rFonts w:ascii="宋体" w:eastAsia="宋体" w:hAnsi="宋体" w:cs="宋体" w:hint="eastAsia"/>
        </w:rPr>
        <w:t>③</w:t>
      </w:r>
      <w:r w:rsidRPr="00AD7A03">
        <w:rPr>
          <w:rFonts w:ascii="Times New Roman" w:eastAsia="宋体" w:hAnsi="宋体"/>
        </w:rPr>
        <w:t xml:space="preserve">我国健全公众有序参与立法的途径和方式　</w:t>
      </w:r>
      <w:r w:rsidRPr="00AD7A03">
        <w:rPr>
          <w:rFonts w:ascii="宋体" w:eastAsia="宋体" w:hAnsi="宋体" w:cs="宋体" w:hint="eastAsia"/>
        </w:rPr>
        <w:t>④</w:t>
      </w:r>
      <w:r w:rsidRPr="00AD7A03">
        <w:rPr>
          <w:rFonts w:ascii="Times New Roman" w:eastAsia="宋体" w:hAnsi="宋体"/>
        </w:rPr>
        <w:t>我国优化协商民主展现司法制度的优越性</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9</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3</w:t>
      </w:r>
      <w:r w:rsidRPr="00AD7A03">
        <w:rPr>
          <w:rFonts w:ascii="Times New Roman" w:eastAsia="宋体" w:hAnsi="宋体"/>
        </w:rPr>
        <w:t>月</w:t>
      </w:r>
      <w:r w:rsidRPr="00AD7A03">
        <w:rPr>
          <w:rFonts w:ascii="Times New Roman" w:eastAsia="宋体" w:hAnsi="宋体"/>
        </w:rPr>
        <w:t>,</w:t>
      </w:r>
      <w:r w:rsidRPr="00AD7A03">
        <w:rPr>
          <w:rFonts w:ascii="Times New Roman" w:eastAsia="宋体" w:hAnsi="宋体"/>
        </w:rPr>
        <w:t>《求是》杂志发表了习近平总书记的重要文章《坚定不移走中国特色社会主义法治道路</w:t>
      </w:r>
      <w:r w:rsidRPr="00AD7A03">
        <w:rPr>
          <w:rFonts w:ascii="Times New Roman" w:eastAsia="宋体" w:hAnsi="宋体"/>
        </w:rPr>
        <w:t>,</w:t>
      </w:r>
      <w:r w:rsidRPr="00AD7A03">
        <w:rPr>
          <w:rFonts w:ascii="Times New Roman" w:eastAsia="宋体" w:hAnsi="宋体"/>
        </w:rPr>
        <w:t>为全面建设社会主义现代化国家提供有力法治保障》</w:t>
      </w:r>
      <w:r w:rsidRPr="00AD7A03">
        <w:rPr>
          <w:rFonts w:ascii="Times New Roman" w:eastAsia="宋体" w:hAnsi="宋体"/>
        </w:rPr>
        <w:t>,</w:t>
      </w:r>
      <w:r w:rsidRPr="00AD7A03">
        <w:rPr>
          <w:rFonts w:ascii="Times New Roman" w:eastAsia="宋体" w:hAnsi="宋体"/>
        </w:rPr>
        <w:t>该文首次公开发表了习近平总书记</w:t>
      </w:r>
      <w:r w:rsidRPr="00AD7A03">
        <w:rPr>
          <w:rFonts w:ascii="Times New Roman" w:eastAsia="宋体" w:hAnsi="宋体"/>
        </w:rPr>
        <w:t>2020</w:t>
      </w:r>
      <w:r w:rsidRPr="00AD7A03">
        <w:rPr>
          <w:rFonts w:ascii="Times New Roman" w:eastAsia="宋体" w:hAnsi="宋体"/>
        </w:rPr>
        <w:t>年</w:t>
      </w:r>
      <w:r w:rsidRPr="00AD7A03">
        <w:rPr>
          <w:rFonts w:ascii="Times New Roman" w:eastAsia="宋体" w:hAnsi="宋体"/>
        </w:rPr>
        <w:t>11</w:t>
      </w:r>
      <w:r w:rsidRPr="00AD7A03">
        <w:rPr>
          <w:rFonts w:ascii="Times New Roman" w:eastAsia="宋体" w:hAnsi="宋体"/>
        </w:rPr>
        <w:t>月在中央全面依法治国工作会议上讲话的主要内容</w:t>
      </w:r>
      <w:r w:rsidRPr="00AD7A03">
        <w:rPr>
          <w:rFonts w:ascii="Times New Roman" w:eastAsia="宋体" w:hAnsi="宋体"/>
        </w:rPr>
        <w:t>,</w:t>
      </w:r>
      <w:r w:rsidRPr="00AD7A03">
        <w:rPr>
          <w:rFonts w:ascii="Times New Roman" w:eastAsia="宋体" w:hAnsi="宋体"/>
        </w:rPr>
        <w:t>涉及依法治国的方方面面。我国全面推进依法治国</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应科学立法</w:t>
      </w:r>
      <w:r w:rsidRPr="00AD7A03">
        <w:rPr>
          <w:rFonts w:ascii="Times New Roman" w:eastAsia="宋体" w:hAnsi="宋体"/>
        </w:rPr>
        <w:t>,</w:t>
      </w:r>
      <w:r w:rsidRPr="00AD7A03">
        <w:rPr>
          <w:rFonts w:ascii="Times New Roman" w:eastAsia="宋体" w:hAnsi="宋体"/>
        </w:rPr>
        <w:t xml:space="preserve">建立以宪法为核心的中国特色社会主义法律体系　</w:t>
      </w:r>
      <w:r w:rsidRPr="00AD7A03">
        <w:rPr>
          <w:rFonts w:ascii="宋体" w:eastAsia="宋体" w:hAnsi="宋体" w:cs="宋体" w:hint="eastAsia"/>
        </w:rPr>
        <w:t>②</w:t>
      </w:r>
      <w:r w:rsidRPr="00AD7A03">
        <w:rPr>
          <w:rFonts w:ascii="Times New Roman" w:eastAsia="宋体" w:hAnsi="宋体"/>
        </w:rPr>
        <w:t>是国家治理领域一场广泛而深刻的革命</w:t>
      </w:r>
      <w:r w:rsidRPr="00AD7A03">
        <w:rPr>
          <w:rFonts w:ascii="Times New Roman" w:eastAsia="宋体" w:hAnsi="宋体"/>
        </w:rPr>
        <w:t>,</w:t>
      </w:r>
      <w:r w:rsidRPr="00AD7A03">
        <w:rPr>
          <w:rFonts w:ascii="Times New Roman" w:eastAsia="宋体" w:hAnsi="宋体"/>
        </w:rPr>
        <w:t xml:space="preserve">是一项系统性工程　</w:t>
      </w:r>
      <w:r w:rsidRPr="00AD7A03">
        <w:rPr>
          <w:rFonts w:ascii="宋体" w:eastAsia="宋体" w:hAnsi="宋体" w:cs="宋体" w:hint="eastAsia"/>
        </w:rPr>
        <w:t>③</w:t>
      </w:r>
      <w:r w:rsidRPr="00AD7A03">
        <w:rPr>
          <w:rFonts w:ascii="Times New Roman" w:eastAsia="宋体" w:hAnsi="宋体"/>
        </w:rPr>
        <w:t>努力打造法治政府</w:t>
      </w:r>
      <w:r w:rsidRPr="00AD7A03">
        <w:rPr>
          <w:rFonts w:ascii="Times New Roman" w:eastAsia="宋体" w:hAnsi="宋体"/>
        </w:rPr>
        <w:t>,</w:t>
      </w:r>
      <w:r w:rsidRPr="00AD7A03">
        <w:rPr>
          <w:rFonts w:ascii="Times New Roman" w:eastAsia="宋体" w:hAnsi="宋体"/>
        </w:rPr>
        <w:t>做到法定职责必须为</w:t>
      </w:r>
      <w:r w:rsidRPr="00AD7A03">
        <w:rPr>
          <w:rFonts w:ascii="Times New Roman" w:eastAsia="宋体" w:hAnsi="宋体"/>
        </w:rPr>
        <w:t>,</w:t>
      </w:r>
      <w:r w:rsidRPr="00AD7A03">
        <w:rPr>
          <w:rFonts w:ascii="Times New Roman" w:eastAsia="宋体" w:hAnsi="宋体"/>
        </w:rPr>
        <w:t xml:space="preserve">法无授权不可为　</w:t>
      </w:r>
      <w:r w:rsidRPr="00AD7A03">
        <w:rPr>
          <w:rFonts w:ascii="宋体" w:eastAsia="宋体" w:hAnsi="宋体" w:cs="宋体" w:hint="eastAsia"/>
        </w:rPr>
        <w:t>④</w:t>
      </w:r>
      <w:r w:rsidRPr="00AD7A03">
        <w:rPr>
          <w:rFonts w:ascii="Times New Roman" w:eastAsia="宋体" w:hAnsi="宋体"/>
        </w:rPr>
        <w:t>要不断提升司法机关水平</w:t>
      </w:r>
      <w:r w:rsidRPr="00AD7A03">
        <w:rPr>
          <w:rFonts w:ascii="Times New Roman" w:eastAsia="宋体" w:hAnsi="宋体"/>
        </w:rPr>
        <w:t>,</w:t>
      </w:r>
      <w:r w:rsidRPr="00AD7A03">
        <w:rPr>
          <w:rFonts w:ascii="Times New Roman" w:eastAsia="宋体" w:hAnsi="宋体"/>
        </w:rPr>
        <w:t>务必从严司法</w:t>
      </w:r>
      <w:r w:rsidRPr="00AD7A03">
        <w:rPr>
          <w:rFonts w:ascii="Times New Roman" w:eastAsia="宋体" w:hAnsi="宋体"/>
        </w:rPr>
        <w:t>,</w:t>
      </w:r>
      <w:r w:rsidRPr="00AD7A03">
        <w:rPr>
          <w:rFonts w:ascii="Times New Roman" w:eastAsia="宋体" w:hAnsi="宋体"/>
        </w:rPr>
        <w:t>保障司法公正性</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①④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10</w:t>
      </w:r>
      <w:r w:rsidRPr="00AD7A03">
        <w:rPr>
          <w:rFonts w:ascii="Times New Roman" w:eastAsia="宋体" w:hAnsi="Times New Roman" w:cs="Times New Roman"/>
        </w:rPr>
        <w:t>.</w:t>
      </w:r>
      <w:r w:rsidRPr="00AD7A03">
        <w:rPr>
          <w:rFonts w:ascii="Times New Roman" w:eastAsia="宋体" w:hAnsi="宋体"/>
        </w:rPr>
        <w:t>最高人民法院印发《关于深入推进社会主义核心价值观融入裁判文书释法说理的指导意见》</w:t>
      </w:r>
      <w:r w:rsidRPr="00AD7A03">
        <w:rPr>
          <w:rFonts w:ascii="Times New Roman" w:eastAsia="宋体" w:hAnsi="宋体"/>
        </w:rPr>
        <w:t>,</w:t>
      </w:r>
      <w:r w:rsidRPr="00AD7A03">
        <w:rPr>
          <w:rFonts w:ascii="Times New Roman" w:eastAsia="宋体" w:hAnsi="宋体"/>
        </w:rPr>
        <w:t>要求人民法院在司法裁判中遇到</w:t>
      </w:r>
      <w:r w:rsidRPr="00AD7A03">
        <w:rPr>
          <w:rFonts w:ascii="Times New Roman" w:eastAsia="宋体" w:hAnsi="Times New Roman" w:cs="Times New Roman"/>
        </w:rPr>
        <w:t>“</w:t>
      </w:r>
      <w:r w:rsidRPr="00AD7A03">
        <w:rPr>
          <w:rFonts w:ascii="Times New Roman" w:eastAsia="宋体" w:hAnsi="宋体"/>
        </w:rPr>
        <w:t>扶不扶</w:t>
      </w:r>
      <w:r w:rsidRPr="00AD7A03">
        <w:rPr>
          <w:rFonts w:ascii="Times New Roman" w:eastAsia="宋体" w:hAnsi="Times New Roman" w:cs="Times New Roman"/>
        </w:rPr>
        <w:t>”“</w:t>
      </w:r>
      <w:r w:rsidRPr="00AD7A03">
        <w:rPr>
          <w:rFonts w:ascii="Times New Roman" w:eastAsia="宋体" w:hAnsi="宋体"/>
        </w:rPr>
        <w:t>劝不劝</w:t>
      </w:r>
      <w:r w:rsidRPr="00AD7A03">
        <w:rPr>
          <w:rFonts w:ascii="Times New Roman" w:eastAsia="宋体" w:hAnsi="Times New Roman" w:cs="Times New Roman"/>
        </w:rPr>
        <w:t>”“</w:t>
      </w:r>
      <w:r w:rsidRPr="00AD7A03">
        <w:rPr>
          <w:rFonts w:ascii="Times New Roman" w:eastAsia="宋体" w:hAnsi="宋体"/>
        </w:rPr>
        <w:t>管不管</w:t>
      </w:r>
      <w:r w:rsidRPr="00AD7A03">
        <w:rPr>
          <w:rFonts w:ascii="Times New Roman" w:eastAsia="宋体" w:hAnsi="Times New Roman" w:cs="Times New Roman"/>
        </w:rPr>
        <w:t>”</w:t>
      </w:r>
      <w:r w:rsidRPr="00AD7A03">
        <w:rPr>
          <w:rFonts w:ascii="Times New Roman" w:eastAsia="宋体" w:hAnsi="宋体"/>
        </w:rPr>
        <w:t>等法律和道德难题时</w:t>
      </w:r>
      <w:r w:rsidRPr="00AD7A03">
        <w:rPr>
          <w:rFonts w:ascii="Times New Roman" w:eastAsia="宋体" w:hAnsi="宋体"/>
        </w:rPr>
        <w:t>,</w:t>
      </w:r>
      <w:r w:rsidRPr="00AD7A03">
        <w:rPr>
          <w:rFonts w:ascii="Times New Roman" w:eastAsia="宋体" w:hAnsi="宋体"/>
        </w:rPr>
        <w:t>亮明立场</w:t>
      </w:r>
      <w:r w:rsidRPr="00AD7A03">
        <w:rPr>
          <w:rFonts w:ascii="Times New Roman" w:eastAsia="宋体" w:hAnsi="宋体"/>
        </w:rPr>
        <w:t>,</w:t>
      </w:r>
      <w:r w:rsidRPr="00AD7A03">
        <w:rPr>
          <w:rFonts w:ascii="Times New Roman" w:eastAsia="宋体" w:hAnsi="宋体"/>
        </w:rPr>
        <w:t>辨明方向</w:t>
      </w:r>
      <w:r w:rsidRPr="00AD7A03">
        <w:rPr>
          <w:rFonts w:ascii="Times New Roman" w:eastAsia="宋体" w:hAnsi="宋体"/>
        </w:rPr>
        <w:t>,</w:t>
      </w:r>
      <w:r w:rsidRPr="00AD7A03">
        <w:rPr>
          <w:rFonts w:ascii="Times New Roman" w:eastAsia="宋体" w:hAnsi="宋体"/>
        </w:rPr>
        <w:t>以司法公正引领社会公正</w:t>
      </w:r>
      <w:r w:rsidRPr="00AD7A03">
        <w:rPr>
          <w:rFonts w:ascii="Times New Roman" w:eastAsia="宋体" w:hAnsi="宋体"/>
        </w:rPr>
        <w:t>,</w:t>
      </w:r>
      <w:r w:rsidRPr="00AD7A03">
        <w:rPr>
          <w:rFonts w:ascii="Times New Roman" w:eastAsia="宋体" w:hAnsi="宋体"/>
        </w:rPr>
        <w:t>让遵法守纪者扬眉吐气</w:t>
      </w:r>
      <w:r w:rsidRPr="00AD7A03">
        <w:rPr>
          <w:rFonts w:ascii="Times New Roman" w:eastAsia="宋体" w:hAnsi="宋体"/>
        </w:rPr>
        <w:t>,</w:t>
      </w:r>
      <w:r w:rsidRPr="00AD7A03">
        <w:rPr>
          <w:rFonts w:ascii="Times New Roman" w:eastAsia="宋体" w:hAnsi="宋体"/>
        </w:rPr>
        <w:t>让违法失德者寸步难行。这一要求</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坚持依法治国与以德治国的统一</w:t>
      </w:r>
      <w:r w:rsidRPr="00AD7A03">
        <w:rPr>
          <w:rFonts w:ascii="Times New Roman" w:eastAsia="宋体" w:hAnsi="宋体"/>
        </w:rPr>
        <w:t>,</w:t>
      </w:r>
      <w:r w:rsidRPr="00AD7A03">
        <w:rPr>
          <w:rFonts w:ascii="Times New Roman" w:eastAsia="宋体" w:hAnsi="宋体"/>
        </w:rPr>
        <w:t xml:space="preserve">让司法有力量、有温度　</w:t>
      </w:r>
      <w:r w:rsidRPr="00AD7A03">
        <w:rPr>
          <w:rFonts w:ascii="宋体" w:eastAsia="宋体" w:hAnsi="宋体" w:cs="宋体" w:hint="eastAsia"/>
        </w:rPr>
        <w:t>②</w:t>
      </w:r>
      <w:r w:rsidRPr="00AD7A03">
        <w:rPr>
          <w:rFonts w:ascii="Times New Roman" w:eastAsia="宋体" w:hAnsi="宋体"/>
        </w:rPr>
        <w:t>促进社会主义法治的完善</w:t>
      </w:r>
      <w:r w:rsidRPr="00AD7A03">
        <w:rPr>
          <w:rFonts w:ascii="Times New Roman" w:eastAsia="宋体" w:hAnsi="宋体"/>
        </w:rPr>
        <w:t>,</w:t>
      </w:r>
      <w:r w:rsidRPr="00AD7A03">
        <w:rPr>
          <w:rFonts w:ascii="Times New Roman" w:eastAsia="宋体" w:hAnsi="宋体"/>
        </w:rPr>
        <w:t xml:space="preserve">是实现社会公平正义的根本保证　</w:t>
      </w:r>
      <w:r w:rsidRPr="00AD7A03">
        <w:rPr>
          <w:rFonts w:ascii="宋体" w:eastAsia="宋体" w:hAnsi="宋体" w:cs="宋体" w:hint="eastAsia"/>
        </w:rPr>
        <w:t>③</w:t>
      </w:r>
      <w:r w:rsidRPr="00AD7A03">
        <w:rPr>
          <w:rFonts w:ascii="Times New Roman" w:eastAsia="宋体" w:hAnsi="宋体"/>
        </w:rPr>
        <w:t>推进文化与政治交融</w:t>
      </w:r>
      <w:r w:rsidRPr="00AD7A03">
        <w:rPr>
          <w:rFonts w:ascii="Times New Roman" w:eastAsia="宋体" w:hAnsi="宋体"/>
        </w:rPr>
        <w:t>,</w:t>
      </w:r>
      <w:r w:rsidRPr="00AD7A03">
        <w:rPr>
          <w:rFonts w:ascii="Times New Roman" w:eastAsia="宋体" w:hAnsi="宋体"/>
        </w:rPr>
        <w:t xml:space="preserve">发挥文化在司法审判中的决定性作用　</w:t>
      </w:r>
      <w:r w:rsidRPr="00AD7A03">
        <w:rPr>
          <w:rFonts w:ascii="宋体" w:eastAsia="宋体" w:hAnsi="宋体" w:cs="宋体" w:hint="eastAsia"/>
        </w:rPr>
        <w:t>④</w:t>
      </w:r>
      <w:r w:rsidRPr="00AD7A03">
        <w:rPr>
          <w:rFonts w:ascii="Times New Roman" w:eastAsia="宋体" w:hAnsi="宋体"/>
        </w:rPr>
        <w:t>发挥司法裁判在国家和社会治理中的规则引领和价值导向作用</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11</w:t>
      </w:r>
      <w:r w:rsidRPr="00AD7A03">
        <w:rPr>
          <w:rFonts w:ascii="Times New Roman" w:eastAsia="宋体" w:hAnsi="Times New Roman" w:cs="Times New Roman"/>
        </w:rPr>
        <w:t>.</w:t>
      </w:r>
      <w:r w:rsidRPr="00AD7A03">
        <w:rPr>
          <w:rFonts w:ascii="Times New Roman" w:eastAsia="宋体" w:hAnsi="宋体"/>
        </w:rPr>
        <w:t>公正司法是全面依法治国的重要保障</w:t>
      </w:r>
      <w:r w:rsidRPr="00AD7A03">
        <w:rPr>
          <w:rFonts w:ascii="Times New Roman" w:eastAsia="宋体" w:hAnsi="宋体"/>
        </w:rPr>
        <w:t>,</w:t>
      </w:r>
      <w:r w:rsidRPr="00AD7A03">
        <w:rPr>
          <w:rFonts w:ascii="Times New Roman" w:eastAsia="宋体" w:hAnsi="宋体"/>
        </w:rPr>
        <w:t>也是维护社会公平正义的最后一道防线。</w:t>
      </w:r>
      <w:r w:rsidRPr="00AD7A03">
        <w:rPr>
          <w:rFonts w:ascii="Times New Roman" w:eastAsia="宋体" w:hAnsi="Times New Roman" w:cs="Times New Roman"/>
        </w:rPr>
        <w:t>“</w:t>
      </w:r>
      <w:r w:rsidRPr="00AD7A03">
        <w:rPr>
          <w:rFonts w:ascii="Times New Roman" w:eastAsia="宋体" w:hAnsi="宋体"/>
        </w:rPr>
        <w:t>努力让人民群众在每一个司法案件中感受到公平正义</w:t>
      </w:r>
      <w:r w:rsidRPr="00AD7A03">
        <w:rPr>
          <w:rFonts w:ascii="Times New Roman" w:eastAsia="宋体" w:hAnsi="Times New Roman" w:cs="Times New Roman"/>
        </w:rPr>
        <w:t>”</w:t>
      </w:r>
      <w:r w:rsidRPr="00AD7A03">
        <w:rPr>
          <w:rFonts w:ascii="Times New Roman" w:eastAsia="宋体" w:hAnsi="宋体"/>
        </w:rPr>
        <w:t>是全国各级法院的工作目标。为此</w:t>
      </w:r>
      <w:r w:rsidRPr="00AD7A03">
        <w:rPr>
          <w:rFonts w:ascii="Times New Roman" w:eastAsia="宋体" w:hAnsi="宋体"/>
        </w:rPr>
        <w:t>,</w:t>
      </w:r>
      <w:r w:rsidRPr="00AD7A03">
        <w:rPr>
          <w:rFonts w:ascii="Times New Roman" w:eastAsia="宋体" w:hAnsi="宋体"/>
        </w:rPr>
        <w:t>人民法院必须</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规范立法工作体制</w:t>
      </w:r>
      <w:r w:rsidRPr="00AD7A03">
        <w:rPr>
          <w:rFonts w:ascii="Times New Roman" w:eastAsia="宋体" w:hAnsi="宋体"/>
        </w:rPr>
        <w:t>,</w:t>
      </w:r>
      <w:r w:rsidRPr="00AD7A03">
        <w:rPr>
          <w:rFonts w:ascii="Times New Roman" w:eastAsia="宋体" w:hAnsi="宋体"/>
        </w:rPr>
        <w:t xml:space="preserve">提高立法质量　</w:t>
      </w:r>
      <w:r w:rsidRPr="00AD7A03">
        <w:rPr>
          <w:rFonts w:ascii="宋体" w:eastAsia="宋体" w:hAnsi="宋体" w:cs="宋体" w:hint="eastAsia"/>
        </w:rPr>
        <w:t>②</w:t>
      </w:r>
      <w:r w:rsidRPr="00AD7A03">
        <w:rPr>
          <w:rFonts w:ascii="Times New Roman" w:eastAsia="宋体" w:hAnsi="宋体"/>
        </w:rPr>
        <w:t>坚持以事实为依据</w:t>
      </w:r>
      <w:r w:rsidRPr="00AD7A03">
        <w:rPr>
          <w:rFonts w:ascii="Times New Roman" w:eastAsia="宋体" w:hAnsi="宋体"/>
        </w:rPr>
        <w:t>,</w:t>
      </w:r>
      <w:r w:rsidRPr="00AD7A03">
        <w:rPr>
          <w:rFonts w:ascii="Times New Roman" w:eastAsia="宋体" w:hAnsi="宋体"/>
        </w:rPr>
        <w:t xml:space="preserve">以法律为准绳　</w:t>
      </w:r>
      <w:r w:rsidRPr="00AD7A03">
        <w:rPr>
          <w:rFonts w:ascii="宋体" w:eastAsia="宋体" w:hAnsi="宋体" w:cs="宋体" w:hint="eastAsia"/>
        </w:rPr>
        <w:t>③</w:t>
      </w:r>
      <w:r w:rsidRPr="00AD7A03">
        <w:rPr>
          <w:rFonts w:ascii="Times New Roman" w:eastAsia="宋体" w:hAnsi="宋体"/>
        </w:rPr>
        <w:t>坚持司法为民</w:t>
      </w:r>
      <w:r w:rsidRPr="00AD7A03">
        <w:rPr>
          <w:rFonts w:ascii="Times New Roman" w:eastAsia="宋体" w:hAnsi="宋体"/>
        </w:rPr>
        <w:t>,</w:t>
      </w:r>
      <w:r w:rsidRPr="00AD7A03">
        <w:rPr>
          <w:rFonts w:ascii="Times New Roman" w:eastAsia="宋体" w:hAnsi="宋体"/>
        </w:rPr>
        <w:t xml:space="preserve">不断提高司法公信力　</w:t>
      </w:r>
      <w:r w:rsidRPr="00AD7A03">
        <w:rPr>
          <w:rFonts w:ascii="宋体" w:eastAsia="宋体" w:hAnsi="宋体" w:cs="宋体" w:hint="eastAsia"/>
        </w:rPr>
        <w:t>④</w:t>
      </w:r>
      <w:r w:rsidRPr="00AD7A03">
        <w:rPr>
          <w:rFonts w:ascii="Times New Roman" w:eastAsia="宋体" w:hAnsi="宋体"/>
        </w:rPr>
        <w:t>坚持民主集中制</w:t>
      </w:r>
      <w:r w:rsidRPr="00AD7A03">
        <w:rPr>
          <w:rFonts w:ascii="Times New Roman" w:eastAsia="宋体" w:hAnsi="宋体"/>
        </w:rPr>
        <w:t>,</w:t>
      </w:r>
      <w:r w:rsidRPr="00AD7A03">
        <w:rPr>
          <w:rFonts w:ascii="Times New Roman" w:eastAsia="宋体" w:hAnsi="宋体"/>
        </w:rPr>
        <w:t>推进民主立法、科学立法</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lastRenderedPageBreak/>
        <w:t>12</w:t>
      </w:r>
      <w:r w:rsidRPr="00AD7A03">
        <w:rPr>
          <w:rFonts w:ascii="Times New Roman" w:eastAsia="宋体" w:hAnsi="Times New Roman" w:cs="Times New Roman"/>
        </w:rPr>
        <w:t>.“</w:t>
      </w:r>
      <w:r w:rsidRPr="00AD7A03">
        <w:rPr>
          <w:rFonts w:ascii="Times New Roman" w:eastAsia="宋体" w:hAnsi="宋体"/>
        </w:rPr>
        <w:t>爱国者治港</w:t>
      </w:r>
      <w:r w:rsidRPr="00AD7A03">
        <w:rPr>
          <w:rFonts w:ascii="Times New Roman" w:eastAsia="宋体" w:hAnsi="Times New Roman" w:cs="Times New Roman"/>
        </w:rPr>
        <w:t>”</w:t>
      </w:r>
      <w:r w:rsidRPr="00AD7A03">
        <w:rPr>
          <w:rFonts w:ascii="Times New Roman" w:eastAsia="宋体" w:hAnsi="宋体"/>
        </w:rPr>
        <w:t>是</w:t>
      </w:r>
      <w:r w:rsidRPr="00AD7A03">
        <w:rPr>
          <w:rFonts w:ascii="Times New Roman" w:eastAsia="宋体" w:hAnsi="Times New Roman" w:cs="Times New Roman"/>
        </w:rPr>
        <w:t>“</w:t>
      </w:r>
      <w:r w:rsidRPr="00AD7A03">
        <w:rPr>
          <w:rFonts w:ascii="Times New Roman" w:eastAsia="宋体" w:hAnsi="宋体"/>
        </w:rPr>
        <w:t>一国两制</w:t>
      </w:r>
      <w:r w:rsidRPr="00AD7A03">
        <w:rPr>
          <w:rFonts w:ascii="Times New Roman" w:eastAsia="宋体" w:hAnsi="Times New Roman" w:cs="Times New Roman"/>
        </w:rPr>
        <w:t>”</w:t>
      </w:r>
      <w:r w:rsidRPr="00AD7A03">
        <w:rPr>
          <w:rFonts w:ascii="Times New Roman" w:eastAsia="宋体" w:hAnsi="宋体"/>
        </w:rPr>
        <w:t>方针的核心要义</w:t>
      </w:r>
      <w:r w:rsidRPr="00AD7A03">
        <w:rPr>
          <w:rFonts w:ascii="Times New Roman" w:eastAsia="宋体" w:hAnsi="宋体"/>
        </w:rPr>
        <w:t>,</w:t>
      </w:r>
      <w:r w:rsidRPr="00AD7A03">
        <w:rPr>
          <w:rFonts w:ascii="Times New Roman" w:eastAsia="宋体" w:hAnsi="宋体"/>
        </w:rPr>
        <w:t>选举制度是特别行政区政治体制的重要组成部分。香港要保持繁荣稳定</w:t>
      </w:r>
      <w:r w:rsidRPr="00AD7A03">
        <w:rPr>
          <w:rFonts w:ascii="Times New Roman" w:eastAsia="宋体" w:hAnsi="宋体"/>
        </w:rPr>
        <w:t>,</w:t>
      </w:r>
      <w:r w:rsidRPr="00AD7A03">
        <w:rPr>
          <w:rFonts w:ascii="Times New Roman" w:eastAsia="宋体" w:hAnsi="宋体"/>
        </w:rPr>
        <w:t>必须坚持</w:t>
      </w:r>
      <w:r w:rsidRPr="00AD7A03">
        <w:rPr>
          <w:rFonts w:ascii="Times New Roman" w:eastAsia="宋体" w:hAnsi="Times New Roman" w:cs="Times New Roman"/>
        </w:rPr>
        <w:t>“</w:t>
      </w:r>
      <w:r w:rsidRPr="00AD7A03">
        <w:rPr>
          <w:rFonts w:ascii="Times New Roman" w:eastAsia="宋体" w:hAnsi="宋体"/>
        </w:rPr>
        <w:t>爱国者治港</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必须完善香港选举制度。完善香港选举制度</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有利于更好地保障港人的权利</w:t>
      </w:r>
      <w:r w:rsidRPr="00AD7A03">
        <w:rPr>
          <w:rFonts w:ascii="Times New Roman" w:eastAsia="宋体" w:hAnsi="宋体"/>
        </w:rPr>
        <w:t>,</w:t>
      </w:r>
      <w:r w:rsidRPr="00AD7A03">
        <w:rPr>
          <w:rFonts w:ascii="Times New Roman" w:eastAsia="宋体" w:hAnsi="宋体"/>
        </w:rPr>
        <w:t>保障香港的稳定</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②</w:t>
      </w:r>
      <w:r w:rsidRPr="00AD7A03">
        <w:rPr>
          <w:rFonts w:ascii="Times New Roman" w:eastAsia="宋体" w:hAnsi="宋体"/>
        </w:rPr>
        <w:t xml:space="preserve">是维护香港的主权、安全、发展利益的必要之举　</w:t>
      </w:r>
      <w:r w:rsidRPr="00AD7A03">
        <w:rPr>
          <w:rFonts w:ascii="宋体" w:eastAsia="宋体" w:hAnsi="宋体" w:cs="宋体" w:hint="eastAsia"/>
        </w:rPr>
        <w:t>③</w:t>
      </w:r>
      <w:r w:rsidRPr="00AD7A03">
        <w:rPr>
          <w:rFonts w:ascii="Times New Roman" w:eastAsia="宋体" w:hAnsi="宋体"/>
        </w:rPr>
        <w:t>为香港更好地坚持社会主义制度奠定了政治基础</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④</w:t>
      </w:r>
      <w:r w:rsidRPr="00AD7A03">
        <w:rPr>
          <w:rFonts w:ascii="Times New Roman" w:eastAsia="宋体" w:hAnsi="宋体"/>
        </w:rPr>
        <w:t>有助于推进依法治国</w:t>
      </w:r>
      <w:r w:rsidRPr="00AD7A03">
        <w:rPr>
          <w:rFonts w:ascii="Times New Roman" w:eastAsia="宋体" w:hAnsi="宋体"/>
        </w:rPr>
        <w:t>,</w:t>
      </w:r>
      <w:r w:rsidRPr="00AD7A03">
        <w:rPr>
          <w:rFonts w:ascii="Times New Roman" w:eastAsia="宋体" w:hAnsi="宋体"/>
        </w:rPr>
        <w:t>提高特区政府的治理效能</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13</w:t>
      </w:r>
      <w:r w:rsidRPr="00AD7A03">
        <w:rPr>
          <w:rFonts w:ascii="Times New Roman" w:eastAsia="宋体" w:hAnsi="Times New Roman" w:cs="Times New Roman"/>
        </w:rPr>
        <w:t>.</w:t>
      </w:r>
      <w:r w:rsidRPr="00AD7A03">
        <w:rPr>
          <w:rFonts w:ascii="Times New Roman" w:eastAsia="宋体" w:hAnsi="宋体"/>
        </w:rPr>
        <w:t>《法治中国建设规划</w:t>
      </w:r>
      <w:r w:rsidRPr="00AD7A03">
        <w:rPr>
          <w:rFonts w:ascii="Times New Roman" w:eastAsia="宋体" w:hAnsi="宋体"/>
        </w:rPr>
        <w:t>(2020</w:t>
      </w:r>
      <w:r w:rsidRPr="00AD7A03">
        <w:rPr>
          <w:rFonts w:ascii="Times New Roman" w:eastAsia="宋体" w:hAnsi="Times New Roman" w:cs="Times New Roman"/>
        </w:rPr>
        <w:t>—</w:t>
      </w:r>
      <w:r w:rsidRPr="00AD7A03">
        <w:rPr>
          <w:rFonts w:ascii="Times New Roman" w:eastAsia="宋体" w:hAnsi="宋体"/>
        </w:rPr>
        <w:t>2025</w:t>
      </w:r>
      <w:r w:rsidRPr="00AD7A03">
        <w:rPr>
          <w:rFonts w:ascii="Times New Roman" w:eastAsia="宋体" w:hAnsi="宋体"/>
        </w:rPr>
        <w:t>年</w:t>
      </w:r>
      <w:r w:rsidRPr="00AD7A03">
        <w:rPr>
          <w:rFonts w:ascii="Times New Roman" w:eastAsia="宋体" w:hAnsi="宋体"/>
        </w:rPr>
        <w:t>)</w:t>
      </w:r>
      <w:r w:rsidRPr="00AD7A03">
        <w:rPr>
          <w:rFonts w:ascii="Times New Roman" w:eastAsia="宋体" w:hAnsi="宋体"/>
        </w:rPr>
        <w:t>》指出</w:t>
      </w:r>
      <w:r w:rsidRPr="00AD7A03">
        <w:rPr>
          <w:rFonts w:ascii="Times New Roman" w:eastAsia="宋体" w:hAnsi="宋体"/>
        </w:rPr>
        <w:t>,</w:t>
      </w:r>
      <w:r w:rsidRPr="00AD7A03">
        <w:rPr>
          <w:rFonts w:ascii="Times New Roman" w:eastAsia="宋体" w:hAnsi="宋体"/>
        </w:rPr>
        <w:t>建设法治中国</w:t>
      </w:r>
      <w:r w:rsidRPr="00AD7A03">
        <w:rPr>
          <w:rFonts w:ascii="Times New Roman" w:eastAsia="宋体" w:hAnsi="宋体"/>
        </w:rPr>
        <w:t>,</w:t>
      </w:r>
      <w:r w:rsidRPr="00AD7A03">
        <w:rPr>
          <w:rFonts w:ascii="Times New Roman" w:eastAsia="宋体" w:hAnsi="宋体"/>
        </w:rPr>
        <w:t>必须高度重视宪法在治国理政中的重要地位和作用</w:t>
      </w:r>
      <w:r w:rsidRPr="00AD7A03">
        <w:rPr>
          <w:rFonts w:ascii="Times New Roman" w:eastAsia="宋体" w:hAnsi="宋体"/>
        </w:rPr>
        <w:t>,</w:t>
      </w:r>
      <w:r w:rsidRPr="00AD7A03">
        <w:rPr>
          <w:rFonts w:ascii="Times New Roman" w:eastAsia="宋体" w:hAnsi="宋体"/>
        </w:rPr>
        <w:t>坚持依宪治国、依宪执政</w:t>
      </w:r>
      <w:r w:rsidRPr="00AD7A03">
        <w:rPr>
          <w:rFonts w:ascii="Times New Roman" w:eastAsia="宋体" w:hAnsi="宋体"/>
        </w:rPr>
        <w:t>,</w:t>
      </w:r>
      <w:r w:rsidRPr="00AD7A03">
        <w:rPr>
          <w:rFonts w:ascii="Times New Roman" w:eastAsia="宋体" w:hAnsi="宋体"/>
        </w:rPr>
        <w:t>把全面贯彻实施宪法作为首要任务</w:t>
      </w:r>
      <w:r w:rsidRPr="00AD7A03">
        <w:rPr>
          <w:rFonts w:ascii="Times New Roman" w:eastAsia="宋体" w:hAnsi="宋体"/>
        </w:rPr>
        <w:t>,</w:t>
      </w:r>
      <w:r w:rsidRPr="00AD7A03">
        <w:rPr>
          <w:rFonts w:ascii="Times New Roman" w:eastAsia="宋体" w:hAnsi="宋体"/>
        </w:rPr>
        <w:t>健全保证宪法全面实施的体制机制</w:t>
      </w:r>
      <w:r w:rsidRPr="00AD7A03">
        <w:rPr>
          <w:rFonts w:ascii="Times New Roman" w:eastAsia="宋体" w:hAnsi="宋体"/>
        </w:rPr>
        <w:t>,</w:t>
      </w:r>
      <w:r w:rsidRPr="00AD7A03">
        <w:rPr>
          <w:rFonts w:ascii="Times New Roman" w:eastAsia="宋体" w:hAnsi="宋体"/>
        </w:rPr>
        <w:t>将宪法实施和监督提高到新水平。这说明</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司法机关要发挥协调各方的领导核心作用　</w:t>
      </w:r>
      <w:r w:rsidRPr="00AD7A03">
        <w:rPr>
          <w:rFonts w:ascii="宋体" w:eastAsia="宋体" w:hAnsi="宋体" w:cs="宋体" w:hint="eastAsia"/>
        </w:rPr>
        <w:t>②</w:t>
      </w:r>
      <w:r w:rsidRPr="00AD7A03">
        <w:rPr>
          <w:rFonts w:ascii="Times New Roman" w:eastAsia="宋体" w:hAnsi="宋体"/>
        </w:rPr>
        <w:t xml:space="preserve">必须把依宪执政作为党的执政理念　</w:t>
      </w:r>
      <w:r w:rsidRPr="00AD7A03">
        <w:rPr>
          <w:rFonts w:ascii="宋体" w:eastAsia="宋体" w:hAnsi="宋体" w:cs="宋体" w:hint="eastAsia"/>
        </w:rPr>
        <w:t>③</w:t>
      </w:r>
      <w:r w:rsidRPr="00AD7A03">
        <w:rPr>
          <w:rFonts w:ascii="Times New Roman" w:eastAsia="宋体" w:hAnsi="宋体"/>
        </w:rPr>
        <w:t xml:space="preserve">我国致力于建设良法善治的法治国家　</w:t>
      </w:r>
      <w:r w:rsidRPr="00AD7A03">
        <w:rPr>
          <w:rFonts w:ascii="宋体" w:eastAsia="宋体" w:hAnsi="宋体" w:cs="宋体" w:hint="eastAsia"/>
        </w:rPr>
        <w:t>④</w:t>
      </w:r>
      <w:r w:rsidRPr="00AD7A03">
        <w:rPr>
          <w:rFonts w:ascii="Times New Roman" w:eastAsia="宋体" w:hAnsi="宋体"/>
        </w:rPr>
        <w:t>我国不断推进国家治理体系现代化</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14</w:t>
      </w:r>
      <w:r w:rsidRPr="00AD7A03">
        <w:rPr>
          <w:rFonts w:ascii="Times New Roman" w:eastAsia="宋体" w:hAnsi="Times New Roman" w:cs="Times New Roman"/>
        </w:rPr>
        <w:t>.</w:t>
      </w:r>
      <w:r w:rsidRPr="00AD7A03">
        <w:rPr>
          <w:rFonts w:ascii="Times New Roman" w:eastAsia="宋体" w:hAnsi="宋体"/>
        </w:rPr>
        <w:t>近年来</w:t>
      </w:r>
      <w:r w:rsidRPr="00AD7A03">
        <w:rPr>
          <w:rFonts w:ascii="Times New Roman" w:eastAsia="宋体" w:hAnsi="宋体"/>
        </w:rPr>
        <w:t>,</w:t>
      </w:r>
      <w:r w:rsidRPr="00AD7A03">
        <w:rPr>
          <w:rFonts w:ascii="Times New Roman" w:eastAsia="宋体" w:hAnsi="宋体"/>
        </w:rPr>
        <w:t>刑事责任年龄引起社会广泛关注。</w:t>
      </w:r>
      <w:r w:rsidRPr="00AD7A03">
        <w:rPr>
          <w:rFonts w:ascii="Times New Roman" w:eastAsia="宋体" w:hAnsi="宋体"/>
        </w:rPr>
        <w:t>2020</w:t>
      </w:r>
      <w:r w:rsidRPr="00AD7A03">
        <w:rPr>
          <w:rFonts w:ascii="Times New Roman" w:eastAsia="宋体" w:hAnsi="宋体"/>
        </w:rPr>
        <w:t>年</w:t>
      </w:r>
      <w:r w:rsidRPr="00AD7A03">
        <w:rPr>
          <w:rFonts w:ascii="Times New Roman" w:eastAsia="宋体" w:hAnsi="宋体"/>
        </w:rPr>
        <w:t>12</w:t>
      </w:r>
      <w:r w:rsidRPr="00AD7A03">
        <w:rPr>
          <w:rFonts w:ascii="Times New Roman" w:eastAsia="宋体" w:hAnsi="宋体"/>
        </w:rPr>
        <w:t>月</w:t>
      </w:r>
      <w:r w:rsidRPr="00AD7A03">
        <w:rPr>
          <w:rFonts w:ascii="Times New Roman" w:eastAsia="宋体" w:hAnsi="宋体"/>
        </w:rPr>
        <w:t>26</w:t>
      </w:r>
      <w:r w:rsidRPr="00AD7A03">
        <w:rPr>
          <w:rFonts w:ascii="Times New Roman" w:eastAsia="宋体" w:hAnsi="宋体"/>
        </w:rPr>
        <w:t>日</w:t>
      </w:r>
      <w:r w:rsidRPr="00AD7A03">
        <w:rPr>
          <w:rFonts w:ascii="Times New Roman" w:eastAsia="宋体" w:hAnsi="宋体"/>
        </w:rPr>
        <w:t>,</w:t>
      </w:r>
      <w:r w:rsidRPr="00AD7A03">
        <w:rPr>
          <w:rFonts w:ascii="Times New Roman" w:eastAsia="宋体" w:hAnsi="宋体"/>
        </w:rPr>
        <w:t>全国人大常委会通过的刑法修正案</w:t>
      </w:r>
      <w:r w:rsidRPr="00AD7A03">
        <w:rPr>
          <w:rFonts w:ascii="Times New Roman" w:eastAsia="宋体" w:hAnsi="宋体"/>
        </w:rPr>
        <w:t>(</w:t>
      </w:r>
      <w:r w:rsidRPr="00AD7A03">
        <w:rPr>
          <w:rFonts w:ascii="Times New Roman" w:eastAsia="宋体" w:hAnsi="宋体"/>
        </w:rPr>
        <w:t>十一</w:t>
      </w:r>
      <w:r w:rsidRPr="00AD7A03">
        <w:rPr>
          <w:rFonts w:ascii="Times New Roman" w:eastAsia="宋体" w:hAnsi="宋体"/>
        </w:rPr>
        <w:t>),</w:t>
      </w:r>
      <w:r w:rsidRPr="00AD7A03">
        <w:rPr>
          <w:rFonts w:ascii="Times New Roman" w:eastAsia="宋体" w:hAnsi="宋体"/>
        </w:rPr>
        <w:t>对社会关注的低龄未成年人刑责范围进行了重大修改。这表明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公平性是社会主义法律基本属性和法治建设基本要求　</w:t>
      </w:r>
      <w:r w:rsidRPr="00AD7A03">
        <w:rPr>
          <w:rFonts w:ascii="宋体" w:eastAsia="宋体" w:hAnsi="宋体" w:cs="宋体" w:hint="eastAsia"/>
        </w:rPr>
        <w:t>②</w:t>
      </w:r>
      <w:r w:rsidRPr="00AD7A03">
        <w:rPr>
          <w:rFonts w:ascii="Times New Roman" w:eastAsia="宋体" w:hAnsi="宋体"/>
        </w:rPr>
        <w:t>人大积极回应社会关注</w:t>
      </w:r>
      <w:r w:rsidRPr="00AD7A03">
        <w:rPr>
          <w:rFonts w:ascii="Times New Roman" w:eastAsia="宋体" w:hAnsi="宋体"/>
        </w:rPr>
        <w:t>,</w:t>
      </w:r>
      <w:r w:rsidRPr="00AD7A03">
        <w:rPr>
          <w:rFonts w:ascii="Times New Roman" w:eastAsia="宋体" w:hAnsi="宋体"/>
        </w:rPr>
        <w:t xml:space="preserve">通过立法遏制未成年人犯罪　</w:t>
      </w:r>
      <w:r w:rsidRPr="00AD7A03">
        <w:rPr>
          <w:rFonts w:ascii="宋体" w:eastAsia="宋体" w:hAnsi="宋体" w:cs="宋体" w:hint="eastAsia"/>
        </w:rPr>
        <w:t>③</w:t>
      </w:r>
      <w:r w:rsidRPr="00AD7A03">
        <w:rPr>
          <w:rFonts w:ascii="Times New Roman" w:eastAsia="宋体" w:hAnsi="宋体"/>
        </w:rPr>
        <w:t>法律内容应反映公民意愿和价值取向</w:t>
      </w:r>
      <w:r w:rsidRPr="00AD7A03">
        <w:rPr>
          <w:rFonts w:ascii="Times New Roman" w:eastAsia="宋体" w:hAnsi="宋体"/>
        </w:rPr>
        <w:t>,</w:t>
      </w:r>
      <w:r w:rsidRPr="00AD7A03">
        <w:rPr>
          <w:rFonts w:ascii="Times New Roman" w:eastAsia="宋体" w:hAnsi="宋体"/>
        </w:rPr>
        <w:t xml:space="preserve">坚持民主立法　</w:t>
      </w:r>
      <w:r w:rsidRPr="00AD7A03">
        <w:rPr>
          <w:rFonts w:ascii="宋体" w:eastAsia="宋体" w:hAnsi="宋体" w:cs="宋体" w:hint="eastAsia"/>
        </w:rPr>
        <w:t>④</w:t>
      </w:r>
      <w:r w:rsidRPr="00AD7A03">
        <w:rPr>
          <w:rFonts w:ascii="Times New Roman" w:eastAsia="宋体" w:hAnsi="宋体"/>
        </w:rPr>
        <w:t>国家不断推进法治建设</w:t>
      </w:r>
      <w:r w:rsidRPr="00AD7A03">
        <w:rPr>
          <w:rFonts w:ascii="Times New Roman" w:eastAsia="宋体" w:hAnsi="宋体"/>
        </w:rPr>
        <w:t>,</w:t>
      </w:r>
      <w:r w:rsidRPr="00AD7A03">
        <w:rPr>
          <w:rFonts w:ascii="Times New Roman" w:eastAsia="宋体" w:hAnsi="宋体"/>
        </w:rPr>
        <w:t>以适应经济社会发展形势变化</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15</w:t>
      </w:r>
      <w:r w:rsidRPr="00AD7A03">
        <w:rPr>
          <w:rFonts w:ascii="Times New Roman" w:eastAsia="宋体" w:hAnsi="Times New Roman" w:cs="Times New Roman"/>
        </w:rPr>
        <w:t>.</w:t>
      </w:r>
      <w:r w:rsidRPr="00AD7A03">
        <w:rPr>
          <w:rFonts w:ascii="Times New Roman" w:eastAsia="宋体" w:hAnsi="宋体"/>
        </w:rPr>
        <w:t>中国特色社会主义实践向前推进一步</w:t>
      </w:r>
      <w:r w:rsidRPr="00AD7A03">
        <w:rPr>
          <w:rFonts w:ascii="Times New Roman" w:eastAsia="宋体" w:hAnsi="宋体"/>
        </w:rPr>
        <w:t>,</w:t>
      </w:r>
      <w:r w:rsidRPr="00AD7A03">
        <w:rPr>
          <w:rFonts w:ascii="Times New Roman" w:eastAsia="宋体" w:hAnsi="宋体"/>
        </w:rPr>
        <w:t>法治建设就要跟进一步。要在党中央集中统一领导下</w:t>
      </w:r>
      <w:r w:rsidRPr="00AD7A03">
        <w:rPr>
          <w:rFonts w:ascii="Times New Roman" w:eastAsia="宋体" w:hAnsi="宋体"/>
        </w:rPr>
        <w:t>,</w:t>
      </w:r>
      <w:r w:rsidRPr="00AD7A03">
        <w:rPr>
          <w:rFonts w:ascii="Times New Roman" w:eastAsia="宋体" w:hAnsi="宋体"/>
        </w:rPr>
        <w:t>始终把人民群众生命安全和身体健康放在第一位</w:t>
      </w:r>
      <w:r w:rsidRPr="00AD7A03">
        <w:rPr>
          <w:rFonts w:ascii="Times New Roman" w:eastAsia="宋体" w:hAnsi="宋体"/>
        </w:rPr>
        <w:t>,</w:t>
      </w:r>
      <w:r w:rsidRPr="00AD7A03">
        <w:rPr>
          <w:rFonts w:ascii="Times New Roman" w:eastAsia="宋体" w:hAnsi="宋体"/>
        </w:rPr>
        <w:t>从立法、执法、司法、守法各环节发力。要抓好改革任务落地见效</w:t>
      </w:r>
      <w:r w:rsidRPr="00AD7A03">
        <w:rPr>
          <w:rFonts w:ascii="Times New Roman" w:eastAsia="宋体" w:hAnsi="宋体"/>
        </w:rPr>
        <w:t>,</w:t>
      </w:r>
      <w:r w:rsidRPr="00AD7A03">
        <w:rPr>
          <w:rFonts w:ascii="Times New Roman" w:eastAsia="宋体" w:hAnsi="宋体"/>
        </w:rPr>
        <w:t>真正</w:t>
      </w:r>
      <w:r w:rsidRPr="00AD7A03">
        <w:rPr>
          <w:rFonts w:ascii="Times New Roman" w:eastAsia="宋体" w:hAnsi="Times New Roman" w:cs="Times New Roman"/>
        </w:rPr>
        <w:t>“</w:t>
      </w:r>
      <w:r w:rsidRPr="00AD7A03">
        <w:rPr>
          <w:rFonts w:ascii="Times New Roman" w:eastAsia="宋体" w:hAnsi="宋体"/>
        </w:rPr>
        <w:t>让审理者裁判、由裁判者负责</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提高司法公信力</w:t>
      </w:r>
      <w:r w:rsidRPr="00AD7A03">
        <w:rPr>
          <w:rFonts w:ascii="Times New Roman" w:eastAsia="宋体" w:hAnsi="宋体"/>
        </w:rPr>
        <w:t>,</w:t>
      </w:r>
      <w:r w:rsidRPr="00AD7A03">
        <w:rPr>
          <w:rFonts w:ascii="Times New Roman" w:eastAsia="宋体" w:hAnsi="宋体"/>
        </w:rPr>
        <w:t>努力让人民群众在每个司法案件中感受到公平正义。以下对材料概括正确的是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要坚持全面依法治国基本方略　</w:t>
      </w:r>
      <w:r w:rsidRPr="00AD7A03">
        <w:rPr>
          <w:rFonts w:ascii="宋体" w:eastAsia="宋体" w:hAnsi="宋体" w:cs="宋体" w:hint="eastAsia"/>
        </w:rPr>
        <w:t>②</w:t>
      </w:r>
      <w:r w:rsidRPr="00AD7A03">
        <w:rPr>
          <w:rFonts w:ascii="Times New Roman" w:eastAsia="宋体" w:hAnsi="宋体"/>
        </w:rPr>
        <w:t xml:space="preserve">依法治国要与以德治国相结合　</w:t>
      </w:r>
      <w:r w:rsidRPr="00AD7A03">
        <w:rPr>
          <w:rFonts w:ascii="宋体" w:eastAsia="宋体" w:hAnsi="宋体" w:cs="宋体" w:hint="eastAsia"/>
        </w:rPr>
        <w:t>③</w:t>
      </w:r>
      <w:r w:rsidRPr="00AD7A03">
        <w:rPr>
          <w:rFonts w:ascii="Times New Roman" w:eastAsia="宋体" w:hAnsi="宋体"/>
        </w:rPr>
        <w:t>要切实守好公正司法这道防线</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④</w:t>
      </w:r>
      <w:r w:rsidRPr="00AD7A03">
        <w:rPr>
          <w:rFonts w:ascii="Times New Roman" w:eastAsia="宋体" w:hAnsi="宋体"/>
        </w:rPr>
        <w:t>人大通过行使决定权完善法律</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Arial" w:eastAsia="黑体" w:hAnsi="黑体"/>
          <w:sz w:val="22"/>
        </w:rPr>
        <w:t>二、非选择题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w:t>
      </w:r>
      <w:r w:rsidRPr="00AD7A03">
        <w:rPr>
          <w:rFonts w:ascii="Times New Roman" w:eastAsia="楷体" w:hAnsi="楷体"/>
          <w:sz w:val="22"/>
        </w:rPr>
        <w:t>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55</w:t>
      </w:r>
      <w:r w:rsidRPr="00AD7A03">
        <w:rPr>
          <w:rFonts w:ascii="Times New Roman" w:eastAsia="楷体" w:hAnsi="楷体"/>
          <w:sz w:val="22"/>
        </w:rPr>
        <w:t>分</w:t>
      </w:r>
      <w:r w:rsidRPr="00AD7A03">
        <w:rPr>
          <w:rFonts w:ascii="Times New Roman" w:eastAsia="宋体" w:hAnsi="宋体"/>
          <w:sz w:val="22"/>
        </w:rPr>
        <w:t>)</w:t>
      </w:r>
    </w:p>
    <w:p w:rsidR="00FE33E0"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16</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楷体" w:hAnsi="楷体"/>
        </w:rPr>
        <w:t>大国治理</w:t>
      </w:r>
      <w:r w:rsidRPr="00AD7A03">
        <w:rPr>
          <w:rFonts w:ascii="Times New Roman" w:eastAsia="宋体" w:hAnsi="宋体"/>
        </w:rPr>
        <w:t>,</w:t>
      </w:r>
      <w:r w:rsidRPr="00AD7A03">
        <w:rPr>
          <w:rFonts w:ascii="Times New Roman" w:eastAsia="楷体" w:hAnsi="楷体"/>
        </w:rPr>
        <w:t>机杼万端</w:t>
      </w:r>
      <w:r w:rsidRPr="00AD7A03">
        <w:rPr>
          <w:rFonts w:ascii="Times New Roman" w:eastAsia="宋体" w:hAnsi="宋体"/>
        </w:rPr>
        <w:t>,</w:t>
      </w:r>
      <w:r w:rsidRPr="00AD7A03">
        <w:rPr>
          <w:rFonts w:ascii="Times New Roman" w:eastAsia="楷体" w:hAnsi="楷体"/>
        </w:rPr>
        <w:t>法治始终是令人瞩目的关键词。</w:t>
      </w:r>
    </w:p>
    <w:p w:rsidR="00FE33E0" w:rsidRPr="00AD7A03" w:rsidRDefault="00FE33E0" w:rsidP="00FE33E0">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宋体" w:hAnsi="宋体"/>
        </w:rPr>
        <w:t>2021</w:t>
      </w:r>
      <w:r w:rsidRPr="00AD7A03">
        <w:rPr>
          <w:rFonts w:ascii="Times New Roman" w:eastAsia="楷体" w:hAnsi="楷体"/>
        </w:rPr>
        <w:t>年</w:t>
      </w:r>
      <w:r w:rsidRPr="00AD7A03">
        <w:rPr>
          <w:rFonts w:ascii="Times New Roman" w:eastAsia="宋体" w:hAnsi="宋体"/>
        </w:rPr>
        <w:t>1</w:t>
      </w:r>
      <w:r w:rsidRPr="00AD7A03">
        <w:rPr>
          <w:rFonts w:ascii="Times New Roman" w:eastAsia="楷体" w:hAnsi="楷体"/>
        </w:rPr>
        <w:t>月</w:t>
      </w:r>
      <w:r w:rsidRPr="00AD7A03">
        <w:rPr>
          <w:rFonts w:ascii="Times New Roman" w:eastAsia="宋体" w:hAnsi="宋体"/>
        </w:rPr>
        <w:t>1</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《中华人民共和国民法典》正式施行。这是中华人民共和国成立以来第一部以</w:t>
      </w:r>
      <w:r w:rsidRPr="00AD7A03">
        <w:rPr>
          <w:rFonts w:ascii="Times New Roman" w:eastAsia="宋体" w:hAnsi="Times New Roman" w:cs="Times New Roman"/>
        </w:rPr>
        <w:t>“</w:t>
      </w:r>
      <w:r w:rsidRPr="00AD7A03">
        <w:rPr>
          <w:rFonts w:ascii="Times New Roman" w:eastAsia="楷体" w:hAnsi="楷体"/>
        </w:rPr>
        <w:t>法典</w:t>
      </w:r>
      <w:r w:rsidRPr="00AD7A03">
        <w:rPr>
          <w:rFonts w:ascii="Times New Roman" w:eastAsia="宋体" w:hAnsi="Times New Roman" w:cs="Times New Roman"/>
        </w:rPr>
        <w:t>”</w:t>
      </w:r>
      <w:r w:rsidRPr="00AD7A03">
        <w:rPr>
          <w:rFonts w:ascii="Times New Roman" w:eastAsia="楷体" w:hAnsi="楷体"/>
        </w:rPr>
        <w:t>命名的法律</w:t>
      </w:r>
      <w:r w:rsidRPr="00AD7A03">
        <w:rPr>
          <w:rFonts w:ascii="Times New Roman" w:eastAsia="宋体" w:hAnsi="宋体"/>
        </w:rPr>
        <w:t>,</w:t>
      </w:r>
      <w:r w:rsidRPr="00AD7A03">
        <w:rPr>
          <w:rFonts w:ascii="Times New Roman" w:eastAsia="楷体" w:hAnsi="楷体"/>
        </w:rPr>
        <w:t>是新时代我国社会主义法治建设的重大成果。习近平总书记强调</w:t>
      </w:r>
      <w:r w:rsidRPr="00AD7A03">
        <w:rPr>
          <w:rFonts w:ascii="Times New Roman" w:eastAsia="宋体" w:hAnsi="宋体"/>
        </w:rPr>
        <w:t>,</w:t>
      </w:r>
      <w:r w:rsidRPr="00AD7A03">
        <w:rPr>
          <w:rFonts w:ascii="Times New Roman" w:eastAsia="楷体" w:hAnsi="楷体"/>
        </w:rPr>
        <w:t>民法典是一部固根本、稳预期、利长远的基础性法律</w:t>
      </w:r>
      <w:r w:rsidRPr="00AD7A03">
        <w:rPr>
          <w:rFonts w:ascii="Times New Roman" w:eastAsia="宋体" w:hAnsi="宋体"/>
        </w:rPr>
        <w:t>,</w:t>
      </w:r>
      <w:r w:rsidRPr="00AD7A03">
        <w:rPr>
          <w:rFonts w:ascii="Times New Roman" w:eastAsia="楷体" w:hAnsi="楷体"/>
        </w:rPr>
        <w:t>对推进全面依法治国、加快建设社会主义法治国家</w:t>
      </w:r>
      <w:r w:rsidRPr="00AD7A03">
        <w:rPr>
          <w:rFonts w:ascii="Times New Roman" w:eastAsia="宋体" w:hAnsi="宋体"/>
        </w:rPr>
        <w:t>,</w:t>
      </w:r>
      <w:r w:rsidRPr="00AD7A03">
        <w:rPr>
          <w:rFonts w:ascii="Times New Roman" w:eastAsia="楷体" w:hAnsi="楷体"/>
        </w:rPr>
        <w:t>对发展社会主义市场经济、巩固社会主义基本经济制度</w:t>
      </w:r>
      <w:r w:rsidRPr="00AD7A03">
        <w:rPr>
          <w:rFonts w:ascii="Times New Roman" w:eastAsia="宋体" w:hAnsi="宋体"/>
        </w:rPr>
        <w:t>,</w:t>
      </w:r>
      <w:r w:rsidRPr="00AD7A03">
        <w:rPr>
          <w:rFonts w:ascii="Times New Roman" w:eastAsia="楷体" w:hAnsi="楷体"/>
        </w:rPr>
        <w:t>对坚持以人民为中心的发展思想、依法维护人民权益、推动我国人权事业发展</w:t>
      </w:r>
      <w:r w:rsidRPr="00AD7A03">
        <w:rPr>
          <w:rFonts w:ascii="Times New Roman" w:eastAsia="宋体" w:hAnsi="宋体"/>
        </w:rPr>
        <w:t>,</w:t>
      </w:r>
      <w:r w:rsidRPr="00AD7A03">
        <w:rPr>
          <w:rFonts w:ascii="Times New Roman" w:eastAsia="楷体" w:hAnsi="楷体"/>
        </w:rPr>
        <w:t>对推进国家治理体系和治理能力现代化</w:t>
      </w:r>
      <w:r w:rsidRPr="00AD7A03">
        <w:rPr>
          <w:rFonts w:ascii="Times New Roman" w:eastAsia="宋体" w:hAnsi="宋体"/>
        </w:rPr>
        <w:t>,</w:t>
      </w:r>
      <w:r w:rsidRPr="00AD7A03">
        <w:rPr>
          <w:rFonts w:ascii="Times New Roman" w:eastAsia="楷体" w:hAnsi="楷体"/>
        </w:rPr>
        <w:t>都具有重大意义。</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运用政治与法治的知识</w:t>
      </w:r>
      <w:r w:rsidRPr="00AD7A03">
        <w:rPr>
          <w:rFonts w:ascii="Times New Roman" w:eastAsia="宋体" w:hAnsi="宋体"/>
        </w:rPr>
        <w:t>,</w:t>
      </w:r>
      <w:r w:rsidRPr="00AD7A03">
        <w:rPr>
          <w:rFonts w:ascii="Times New Roman" w:eastAsia="宋体" w:hAnsi="宋体"/>
        </w:rPr>
        <w:t>说明民法典的制定和实施是如何契合我国推进国家治理体系和治理能力现代化的时代命题的。</w:t>
      </w:r>
      <w:r w:rsidRPr="00AD7A03">
        <w:rPr>
          <w:rFonts w:ascii="Times New Roman" w:eastAsia="宋体" w:hAnsi="宋体"/>
        </w:rPr>
        <w:t>(9</w:t>
      </w:r>
      <w:r w:rsidRPr="00AD7A03">
        <w:rPr>
          <w:rFonts w:ascii="Times New Roman" w:eastAsia="宋体" w:hAnsi="宋体"/>
        </w:rPr>
        <w:t>分</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17</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2020</w:t>
      </w:r>
      <w:r w:rsidRPr="00AD7A03">
        <w:rPr>
          <w:rFonts w:ascii="Times New Roman" w:eastAsia="楷体" w:hAnsi="楷体"/>
        </w:rPr>
        <w:t>年</w:t>
      </w:r>
      <w:r w:rsidRPr="00AD7A03">
        <w:rPr>
          <w:rFonts w:ascii="Times New Roman" w:eastAsia="宋体" w:hAnsi="宋体"/>
        </w:rPr>
        <w:t>5</w:t>
      </w:r>
      <w:r w:rsidRPr="00AD7A03">
        <w:rPr>
          <w:rFonts w:ascii="Times New Roman" w:eastAsia="楷体" w:hAnsi="楷体"/>
        </w:rPr>
        <w:t>月</w:t>
      </w:r>
      <w:r w:rsidRPr="00AD7A03">
        <w:rPr>
          <w:rFonts w:ascii="Times New Roman" w:eastAsia="宋体" w:hAnsi="宋体"/>
        </w:rPr>
        <w:t>28</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中华人民共和国成立以来第一部以</w:t>
      </w:r>
      <w:r w:rsidRPr="00AD7A03">
        <w:rPr>
          <w:rFonts w:ascii="Times New Roman" w:eastAsia="宋体" w:hAnsi="Times New Roman" w:cs="Times New Roman"/>
        </w:rPr>
        <w:t>“</w:t>
      </w:r>
      <w:r w:rsidRPr="00AD7A03">
        <w:rPr>
          <w:rFonts w:ascii="Times New Roman" w:eastAsia="楷体" w:hAnsi="楷体"/>
        </w:rPr>
        <w:t>法典</w:t>
      </w:r>
      <w:r w:rsidRPr="00AD7A03">
        <w:rPr>
          <w:rFonts w:ascii="Times New Roman" w:eastAsia="宋体" w:hAnsi="Times New Roman" w:cs="Times New Roman"/>
        </w:rPr>
        <w:t>”</w:t>
      </w:r>
      <w:r w:rsidRPr="00AD7A03">
        <w:rPr>
          <w:rFonts w:ascii="Times New Roman" w:eastAsia="楷体" w:hAnsi="楷体"/>
        </w:rPr>
        <w:t>命名的法律《中华人民共和国民法典》展现在世人面前</w:t>
      </w:r>
      <w:r w:rsidRPr="00AD7A03">
        <w:rPr>
          <w:rFonts w:ascii="Times New Roman" w:eastAsia="宋体" w:hAnsi="宋体"/>
        </w:rPr>
        <w:t>,</w:t>
      </w:r>
      <w:r w:rsidRPr="00AD7A03">
        <w:rPr>
          <w:rFonts w:ascii="Times New Roman" w:eastAsia="楷体" w:hAnsi="楷体"/>
        </w:rPr>
        <w:t>中国正式迈入</w:t>
      </w:r>
      <w:r w:rsidRPr="00AD7A03">
        <w:rPr>
          <w:rFonts w:ascii="Times New Roman" w:eastAsia="宋体" w:hAnsi="Times New Roman" w:cs="Times New Roman"/>
        </w:rPr>
        <w:t>“</w:t>
      </w:r>
      <w:r w:rsidRPr="00AD7A03">
        <w:rPr>
          <w:rFonts w:ascii="Times New Roman" w:eastAsia="楷体" w:hAnsi="楷体"/>
        </w:rPr>
        <w:t>民法典时代</w:t>
      </w:r>
      <w:r w:rsidRPr="00AD7A03">
        <w:rPr>
          <w:rFonts w:ascii="Times New Roman" w:eastAsia="宋体" w:hAnsi="Times New Roman" w:cs="Times New Roman"/>
        </w:rPr>
        <w:t>”</w:t>
      </w:r>
      <w:r w:rsidRPr="00AD7A03">
        <w:rPr>
          <w:rFonts w:ascii="Times New Roman" w:eastAsia="楷体" w:hAnsi="楷体"/>
        </w:rPr>
        <w:t>。</w:t>
      </w:r>
    </w:p>
    <w:p w:rsidR="00FE33E0" w:rsidRPr="00AD7A03" w:rsidRDefault="00FE33E0" w:rsidP="00FE33E0">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立法有温度</w:t>
      </w:r>
      <w:r w:rsidRPr="00AD7A03">
        <w:rPr>
          <w:rFonts w:ascii="Times New Roman" w:eastAsia="宋体" w:hAnsi="宋体"/>
        </w:rPr>
        <w:t>,</w:t>
      </w:r>
      <w:r w:rsidRPr="00AD7A03">
        <w:rPr>
          <w:rFonts w:ascii="Times New Roman" w:eastAsia="楷体" w:hAnsi="楷体"/>
        </w:rPr>
        <w:t>民生总关情</w:t>
      </w:r>
      <w:r w:rsidRPr="00AD7A03">
        <w:rPr>
          <w:rFonts w:ascii="Times New Roman" w:eastAsia="宋体" w:hAnsi="宋体"/>
        </w:rPr>
        <w:t>,</w:t>
      </w:r>
      <w:r w:rsidRPr="00AD7A03">
        <w:rPr>
          <w:rFonts w:ascii="Times New Roman" w:eastAsia="楷体" w:hAnsi="楷体"/>
        </w:rPr>
        <w:t>看似高冷的国家立法</w:t>
      </w:r>
      <w:r w:rsidRPr="00AD7A03">
        <w:rPr>
          <w:rFonts w:ascii="Times New Roman" w:eastAsia="宋体" w:hAnsi="宋体"/>
        </w:rPr>
        <w:t>,</w:t>
      </w:r>
      <w:r w:rsidRPr="00AD7A03">
        <w:rPr>
          <w:rFonts w:ascii="Times New Roman" w:eastAsia="楷体" w:hAnsi="楷体"/>
        </w:rPr>
        <w:t>其实和百姓生活息息相关。生活中难免遇到不愉快的</w:t>
      </w:r>
      <w:r w:rsidRPr="00AD7A03">
        <w:rPr>
          <w:rFonts w:ascii="Times New Roman" w:eastAsia="宋体" w:hAnsi="Times New Roman" w:cs="Times New Roman"/>
        </w:rPr>
        <w:t>“</w:t>
      </w:r>
      <w:r w:rsidRPr="00AD7A03">
        <w:rPr>
          <w:rFonts w:ascii="Times New Roman" w:eastAsia="楷体" w:hAnsi="楷体"/>
        </w:rPr>
        <w:t>小事</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比如遭遇</w:t>
      </w:r>
      <w:r w:rsidRPr="00AD7A03">
        <w:rPr>
          <w:rFonts w:ascii="Times New Roman" w:eastAsia="宋体" w:hAnsi="Times New Roman" w:cs="Times New Roman"/>
        </w:rPr>
        <w:t>“</w:t>
      </w:r>
      <w:r w:rsidRPr="00AD7A03">
        <w:rPr>
          <w:rFonts w:ascii="Times New Roman" w:eastAsia="楷体" w:hAnsi="楷体"/>
        </w:rPr>
        <w:t>霸座</w:t>
      </w:r>
      <w:r w:rsidRPr="00AD7A03">
        <w:rPr>
          <w:rFonts w:ascii="Times New Roman" w:eastAsia="宋体" w:hAnsi="Times New Roman" w:cs="Times New Roman"/>
        </w:rPr>
        <w:t>”</w:t>
      </w:r>
      <w:r w:rsidRPr="00AD7A03">
        <w:rPr>
          <w:rFonts w:ascii="Times New Roman" w:eastAsia="楷体" w:hAnsi="楷体"/>
        </w:rPr>
        <w:t>、被</w:t>
      </w:r>
      <w:r w:rsidRPr="00AD7A03">
        <w:rPr>
          <w:rFonts w:ascii="Times New Roman" w:eastAsia="宋体" w:hAnsi="Times New Roman" w:cs="Times New Roman"/>
        </w:rPr>
        <w:t>“</w:t>
      </w:r>
      <w:r w:rsidRPr="00AD7A03">
        <w:rPr>
          <w:rFonts w:ascii="Times New Roman" w:eastAsia="楷体" w:hAnsi="楷体"/>
        </w:rPr>
        <w:t>垃圾信息轰炸</w:t>
      </w:r>
      <w:r w:rsidRPr="00AD7A03">
        <w:rPr>
          <w:rFonts w:ascii="Times New Roman" w:eastAsia="宋体" w:hAnsi="Times New Roman" w:cs="Times New Roman"/>
        </w:rPr>
        <w:t>”</w:t>
      </w:r>
      <w:r w:rsidRPr="00AD7A03">
        <w:rPr>
          <w:rFonts w:ascii="Times New Roman" w:eastAsia="楷体" w:hAnsi="楷体"/>
        </w:rPr>
        <w:t>……如今</w:t>
      </w:r>
      <w:r w:rsidRPr="00AD7A03">
        <w:rPr>
          <w:rFonts w:ascii="Times New Roman" w:eastAsia="宋体" w:hAnsi="宋体"/>
        </w:rPr>
        <w:t>,</w:t>
      </w:r>
      <w:r w:rsidRPr="00AD7A03">
        <w:rPr>
          <w:rFonts w:ascii="Times New Roman" w:eastAsia="楷体" w:hAnsi="楷体"/>
        </w:rPr>
        <w:t>这些生活中看似微小的</w:t>
      </w:r>
      <w:r w:rsidRPr="00AD7A03">
        <w:rPr>
          <w:rFonts w:ascii="Times New Roman" w:eastAsia="宋体" w:hAnsi="Times New Roman" w:cs="Times New Roman"/>
        </w:rPr>
        <w:t>“</w:t>
      </w:r>
      <w:r w:rsidRPr="00AD7A03">
        <w:rPr>
          <w:rFonts w:ascii="Times New Roman" w:eastAsia="楷体" w:hAnsi="楷体"/>
        </w:rPr>
        <w:t>闹心</w:t>
      </w:r>
      <w:r w:rsidRPr="00AD7A03">
        <w:rPr>
          <w:rFonts w:ascii="Times New Roman" w:eastAsia="宋体" w:hAnsi="Times New Roman" w:cs="Times New Roman"/>
        </w:rPr>
        <w:t>”</w:t>
      </w:r>
      <w:r w:rsidRPr="00AD7A03">
        <w:rPr>
          <w:rFonts w:ascii="Times New Roman" w:eastAsia="楷体" w:hAnsi="楷体"/>
        </w:rPr>
        <w:t>事</w:t>
      </w:r>
      <w:r w:rsidRPr="00AD7A03">
        <w:rPr>
          <w:rFonts w:ascii="Times New Roman" w:eastAsia="宋体" w:hAnsi="宋体"/>
        </w:rPr>
        <w:t>,</w:t>
      </w:r>
      <w:r w:rsidRPr="00AD7A03">
        <w:rPr>
          <w:rFonts w:ascii="Times New Roman" w:eastAsia="楷体" w:hAnsi="楷体"/>
        </w:rPr>
        <w:t>民法典都进行了一一</w:t>
      </w:r>
      <w:r w:rsidRPr="00AD7A03">
        <w:rPr>
          <w:rFonts w:ascii="Times New Roman" w:eastAsia="宋体" w:hAnsi="Times New Roman" w:cs="Times New Roman"/>
        </w:rPr>
        <w:t>“</w:t>
      </w:r>
      <w:r w:rsidRPr="00AD7A03">
        <w:rPr>
          <w:rFonts w:ascii="Times New Roman" w:eastAsia="楷体" w:hAnsi="楷体"/>
        </w:rPr>
        <w:t>校正</w:t>
      </w:r>
      <w:r w:rsidRPr="00AD7A03">
        <w:rPr>
          <w:rFonts w:ascii="Times New Roman" w:eastAsia="宋体" w:hAnsi="Times New Roman" w:cs="Times New Roman"/>
        </w:rPr>
        <w:t>”</w:t>
      </w:r>
      <w:r w:rsidRPr="00AD7A03">
        <w:rPr>
          <w:rFonts w:ascii="Times New Roman" w:eastAsia="楷体" w:hAnsi="楷体"/>
        </w:rPr>
        <w:t>。</w:t>
      </w:r>
    </w:p>
    <w:p w:rsidR="00FE33E0" w:rsidRPr="00AD7A03" w:rsidRDefault="00FE33E0" w:rsidP="00FE33E0">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伟大的时代</w:t>
      </w:r>
      <w:r w:rsidRPr="00AD7A03">
        <w:rPr>
          <w:rFonts w:ascii="Times New Roman" w:eastAsia="宋体" w:hAnsi="宋体"/>
        </w:rPr>
        <w:t>,</w:t>
      </w:r>
      <w:r w:rsidRPr="00AD7A03">
        <w:rPr>
          <w:rFonts w:ascii="Times New Roman" w:eastAsia="楷体" w:hAnsi="楷体"/>
        </w:rPr>
        <w:t>催生伟大的法典。民法典在体例结构、法治理念、法治原则、规范体系、制度设计等方面</w:t>
      </w:r>
      <w:r w:rsidRPr="00AD7A03">
        <w:rPr>
          <w:rFonts w:ascii="Times New Roman" w:eastAsia="宋体" w:hAnsi="宋体"/>
        </w:rPr>
        <w:t>,</w:t>
      </w:r>
      <w:r w:rsidRPr="00AD7A03">
        <w:rPr>
          <w:rFonts w:ascii="Times New Roman" w:eastAsia="楷体" w:hAnsi="楷体"/>
        </w:rPr>
        <w:t>都呈现了鲜明的时代特色和中华文明的印记。民法典编纂过程中</w:t>
      </w:r>
      <w:r w:rsidRPr="00AD7A03">
        <w:rPr>
          <w:rFonts w:ascii="Times New Roman" w:eastAsia="宋体" w:hAnsi="宋体"/>
        </w:rPr>
        <w:t>,</w:t>
      </w:r>
      <w:r w:rsidRPr="00AD7A03">
        <w:rPr>
          <w:rFonts w:ascii="Times New Roman" w:eastAsia="楷体" w:hAnsi="楷体"/>
        </w:rPr>
        <w:t>先后</w:t>
      </w:r>
      <w:r w:rsidRPr="00AD7A03">
        <w:rPr>
          <w:rFonts w:ascii="Times New Roman" w:eastAsia="宋体" w:hAnsi="宋体"/>
        </w:rPr>
        <w:t>10</w:t>
      </w:r>
      <w:r w:rsidRPr="00AD7A03">
        <w:rPr>
          <w:rFonts w:ascii="Times New Roman" w:eastAsia="楷体" w:hAnsi="楷体"/>
        </w:rPr>
        <w:t>次通过中国人大网公开征求意见</w:t>
      </w:r>
      <w:r w:rsidRPr="00AD7A03">
        <w:rPr>
          <w:rFonts w:ascii="Times New Roman" w:eastAsia="宋体" w:hAnsi="宋体"/>
        </w:rPr>
        <w:t>,</w:t>
      </w:r>
      <w:r w:rsidRPr="00AD7A03">
        <w:rPr>
          <w:rFonts w:ascii="Times New Roman" w:eastAsia="楷体" w:hAnsi="楷体"/>
        </w:rPr>
        <w:t>累计收到</w:t>
      </w:r>
      <w:r w:rsidRPr="00AD7A03">
        <w:rPr>
          <w:rFonts w:ascii="Times New Roman" w:eastAsia="宋体" w:hAnsi="宋体"/>
        </w:rPr>
        <w:t>42</w:t>
      </w:r>
      <w:r w:rsidRPr="00AD7A03">
        <w:rPr>
          <w:rFonts w:ascii="Times New Roman" w:eastAsia="宋体" w:hAnsi="Times New Roman" w:cs="Times New Roman"/>
        </w:rPr>
        <w:t>.</w:t>
      </w:r>
      <w:r w:rsidRPr="00AD7A03">
        <w:rPr>
          <w:rFonts w:ascii="Times New Roman" w:eastAsia="宋体" w:hAnsi="宋体"/>
        </w:rPr>
        <w:t>5</w:t>
      </w:r>
      <w:r w:rsidRPr="00AD7A03">
        <w:rPr>
          <w:rFonts w:ascii="Times New Roman" w:eastAsia="楷体" w:hAnsi="楷体"/>
        </w:rPr>
        <w:t>万人提出的</w:t>
      </w:r>
      <w:r w:rsidRPr="00AD7A03">
        <w:rPr>
          <w:rFonts w:ascii="Times New Roman" w:eastAsia="宋体" w:hAnsi="宋体"/>
        </w:rPr>
        <w:t>102</w:t>
      </w:r>
      <w:r w:rsidRPr="00AD7A03">
        <w:rPr>
          <w:rFonts w:ascii="Times New Roman" w:eastAsia="楷体" w:hAnsi="楷体"/>
        </w:rPr>
        <w:t>万条意见建议</w:t>
      </w:r>
      <w:r w:rsidRPr="00AD7A03">
        <w:rPr>
          <w:rFonts w:ascii="Times New Roman" w:eastAsia="宋体" w:hAnsi="宋体"/>
        </w:rPr>
        <w:t>,</w:t>
      </w:r>
      <w:r w:rsidRPr="00AD7A03">
        <w:rPr>
          <w:rFonts w:ascii="Times New Roman" w:eastAsia="楷体" w:hAnsi="楷体"/>
        </w:rPr>
        <w:t>立法回应了现实关切。而且</w:t>
      </w:r>
      <w:r w:rsidRPr="00AD7A03">
        <w:rPr>
          <w:rFonts w:ascii="Times New Roman" w:eastAsia="宋体" w:hAnsi="宋体"/>
        </w:rPr>
        <w:t>,</w:t>
      </w:r>
      <w:r w:rsidRPr="00AD7A03">
        <w:rPr>
          <w:rFonts w:ascii="Times New Roman" w:eastAsia="楷体" w:hAnsi="楷体"/>
        </w:rPr>
        <w:t>民法典的制定克服了以往民事立法的碎片化现象</w:t>
      </w:r>
      <w:r w:rsidRPr="00AD7A03">
        <w:rPr>
          <w:rFonts w:ascii="Times New Roman" w:eastAsia="宋体" w:hAnsi="宋体"/>
        </w:rPr>
        <w:t>,</w:t>
      </w:r>
      <w:r w:rsidRPr="00AD7A03">
        <w:rPr>
          <w:rFonts w:ascii="Times New Roman" w:eastAsia="楷体" w:hAnsi="楷体"/>
        </w:rPr>
        <w:t>按照民法的科学原理架构民法典</w:t>
      </w:r>
      <w:r w:rsidRPr="00AD7A03">
        <w:rPr>
          <w:rFonts w:ascii="Times New Roman" w:eastAsia="宋体" w:hAnsi="宋体"/>
        </w:rPr>
        <w:t>,</w:t>
      </w:r>
      <w:r w:rsidRPr="00AD7A03">
        <w:rPr>
          <w:rFonts w:ascii="Times New Roman" w:eastAsia="楷体" w:hAnsi="楷体"/>
        </w:rPr>
        <w:t>体现了先进性和科学性的贯通。</w:t>
      </w:r>
    </w:p>
    <w:p w:rsidR="00FE33E0" w:rsidRPr="00AD7A03" w:rsidRDefault="00FE33E0" w:rsidP="00FE33E0">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编纂民法典意义重大而深远</w:t>
      </w:r>
      <w:r w:rsidRPr="00AD7A03">
        <w:rPr>
          <w:rFonts w:ascii="Times New Roman" w:eastAsia="宋体" w:hAnsi="宋体"/>
        </w:rPr>
        <w:t>,</w:t>
      </w:r>
      <w:r w:rsidRPr="00AD7A03">
        <w:rPr>
          <w:rFonts w:ascii="Times New Roman" w:eastAsia="楷体" w:hAnsi="楷体"/>
        </w:rPr>
        <w:t>实施好民法典意义同样重大而深远。民法典这部新时代的人民法典一定能够深入人心、落地生根</w:t>
      </w:r>
      <w:r w:rsidRPr="00AD7A03">
        <w:rPr>
          <w:rFonts w:ascii="Times New Roman" w:eastAsia="宋体" w:hAnsi="宋体"/>
        </w:rPr>
        <w:t>,</w:t>
      </w:r>
      <w:r w:rsidRPr="00AD7A03">
        <w:rPr>
          <w:rFonts w:ascii="Times New Roman" w:eastAsia="楷体" w:hAnsi="楷体"/>
        </w:rPr>
        <w:t>为坚持和完善中国特色社会主义制度、实现</w:t>
      </w:r>
      <w:r w:rsidRPr="00AD7A03">
        <w:rPr>
          <w:rFonts w:ascii="Times New Roman" w:eastAsia="宋体" w:hAnsi="Times New Roman" w:cs="Times New Roman"/>
        </w:rPr>
        <w:t>“</w:t>
      </w:r>
      <w:r w:rsidRPr="00AD7A03">
        <w:rPr>
          <w:rFonts w:ascii="Times New Roman" w:eastAsia="楷体" w:hAnsi="楷体"/>
        </w:rPr>
        <w:t>两个一百年</w:t>
      </w:r>
      <w:r w:rsidRPr="00AD7A03">
        <w:rPr>
          <w:rFonts w:ascii="Times New Roman" w:eastAsia="宋体" w:hAnsi="Times New Roman" w:cs="Times New Roman"/>
        </w:rPr>
        <w:t>”</w:t>
      </w:r>
      <w:r w:rsidRPr="00AD7A03">
        <w:rPr>
          <w:rFonts w:ascii="Times New Roman" w:eastAsia="楷体" w:hAnsi="楷体"/>
        </w:rPr>
        <w:t>奋斗目标、实现中华民族伟大复兴的中国梦提供完备的民事法治保障。</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综合运用政治与法治知识</w:t>
      </w:r>
      <w:r w:rsidRPr="00AD7A03">
        <w:rPr>
          <w:rFonts w:ascii="Times New Roman" w:eastAsia="宋体" w:hAnsi="宋体"/>
        </w:rPr>
        <w:t>,</w:t>
      </w:r>
      <w:r w:rsidRPr="00AD7A03">
        <w:rPr>
          <w:rFonts w:ascii="Times New Roman" w:eastAsia="宋体" w:hAnsi="宋体"/>
        </w:rPr>
        <w:t>说明我们应如何让民法典深入人心、落地生根。</w:t>
      </w:r>
      <w:r w:rsidRPr="00AD7A03">
        <w:rPr>
          <w:rFonts w:ascii="Times New Roman" w:eastAsia="宋体" w:hAnsi="宋体"/>
        </w:rPr>
        <w:t>(12</w:t>
      </w:r>
      <w:r w:rsidRPr="00AD7A03">
        <w:rPr>
          <w:rFonts w:ascii="Times New Roman" w:eastAsia="宋体" w:hAnsi="宋体"/>
        </w:rPr>
        <w:t>分</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18</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楷体" w:hAnsi="楷体"/>
        </w:rPr>
        <w:t>在南宁市委的坚强领导下</w:t>
      </w:r>
      <w:r w:rsidRPr="00AD7A03">
        <w:rPr>
          <w:rFonts w:ascii="Times New Roman" w:eastAsia="宋体" w:hAnsi="宋体"/>
        </w:rPr>
        <w:t>,</w:t>
      </w:r>
      <w:r w:rsidRPr="00AD7A03">
        <w:rPr>
          <w:rFonts w:ascii="Times New Roman" w:eastAsia="楷体" w:hAnsi="楷体"/>
        </w:rPr>
        <w:t>南宁市中级人民法院阔步前进、持续发展。围绕</w:t>
      </w:r>
      <w:r w:rsidRPr="00AD7A03">
        <w:rPr>
          <w:rFonts w:ascii="Times New Roman" w:eastAsia="宋体" w:hAnsi="Times New Roman" w:cs="Times New Roman"/>
        </w:rPr>
        <w:t>“</w:t>
      </w:r>
      <w:r w:rsidRPr="00AD7A03">
        <w:rPr>
          <w:rFonts w:ascii="Times New Roman" w:eastAsia="楷体" w:hAnsi="楷体"/>
        </w:rPr>
        <w:t>让人民群众在每一个司法案件中感受到公平正义</w:t>
      </w:r>
      <w:r w:rsidRPr="00AD7A03">
        <w:rPr>
          <w:rFonts w:ascii="Times New Roman" w:eastAsia="宋体" w:hAnsi="Times New Roman" w:cs="Times New Roman"/>
        </w:rPr>
        <w:t>”</w:t>
      </w:r>
      <w:r w:rsidRPr="00AD7A03">
        <w:rPr>
          <w:rFonts w:ascii="Times New Roman" w:eastAsia="楷体" w:hAnsi="楷体"/>
        </w:rPr>
        <w:t>这一目标</w:t>
      </w:r>
      <w:r w:rsidRPr="00AD7A03">
        <w:rPr>
          <w:rFonts w:ascii="Times New Roman" w:eastAsia="宋体" w:hAnsi="宋体"/>
        </w:rPr>
        <w:t>,</w:t>
      </w:r>
      <w:r w:rsidRPr="00AD7A03">
        <w:rPr>
          <w:rFonts w:ascii="Times New Roman" w:eastAsia="楷体" w:hAnsi="楷体"/>
        </w:rPr>
        <w:t>两级人民法院依法履职、担当作为</w:t>
      </w:r>
      <w:r w:rsidRPr="00AD7A03">
        <w:rPr>
          <w:rFonts w:ascii="Times New Roman" w:eastAsia="宋体" w:hAnsi="宋体"/>
        </w:rPr>
        <w:t>,</w:t>
      </w:r>
      <w:r w:rsidRPr="00AD7A03">
        <w:rPr>
          <w:rFonts w:ascii="Times New Roman" w:eastAsia="楷体" w:hAnsi="楷体"/>
        </w:rPr>
        <w:t>不断提升司法能力和水平</w:t>
      </w:r>
      <w:r w:rsidRPr="00AD7A03">
        <w:rPr>
          <w:rFonts w:ascii="Times New Roman" w:eastAsia="宋体" w:hAnsi="宋体"/>
        </w:rPr>
        <w:t>,</w:t>
      </w:r>
      <w:r w:rsidRPr="00AD7A03">
        <w:rPr>
          <w:rFonts w:ascii="Times New Roman" w:eastAsia="楷体" w:hAnsi="楷体"/>
        </w:rPr>
        <w:t>书写了司法为民、公正司法的新篇章。</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为深入推进</w:t>
      </w:r>
      <w:r w:rsidRPr="00AD7A03">
        <w:rPr>
          <w:rFonts w:ascii="Times New Roman" w:eastAsia="宋体" w:hAnsi="Times New Roman" w:cs="Times New Roman"/>
        </w:rPr>
        <w:t>“</w:t>
      </w:r>
      <w:r w:rsidRPr="00AD7A03">
        <w:rPr>
          <w:rFonts w:ascii="Times New Roman" w:eastAsia="楷体" w:hAnsi="楷体"/>
        </w:rPr>
        <w:t>不忘初心、牢记使命</w:t>
      </w:r>
      <w:r w:rsidRPr="00AD7A03">
        <w:rPr>
          <w:rFonts w:ascii="Times New Roman" w:eastAsia="宋体" w:hAnsi="Times New Roman" w:cs="Times New Roman"/>
        </w:rPr>
        <w:t>”</w:t>
      </w:r>
      <w:r w:rsidRPr="00AD7A03">
        <w:rPr>
          <w:rFonts w:ascii="Times New Roman" w:eastAsia="楷体" w:hAnsi="楷体"/>
        </w:rPr>
        <w:t>主题教育</w:t>
      </w:r>
      <w:r w:rsidRPr="00AD7A03">
        <w:rPr>
          <w:rFonts w:ascii="Times New Roman" w:eastAsia="宋体" w:hAnsi="宋体"/>
        </w:rPr>
        <w:t>,</w:t>
      </w:r>
      <w:r w:rsidRPr="00AD7A03">
        <w:rPr>
          <w:rFonts w:ascii="Times New Roman" w:eastAsia="楷体" w:hAnsi="楷体"/>
        </w:rPr>
        <w:t>天津市高级人民法院召开特约监督员座谈会。会议指出</w:t>
      </w:r>
      <w:r w:rsidRPr="00AD7A03">
        <w:rPr>
          <w:rFonts w:ascii="Times New Roman" w:eastAsia="宋体" w:hAnsi="宋体"/>
        </w:rPr>
        <w:t>,</w:t>
      </w:r>
      <w:r w:rsidRPr="00AD7A03">
        <w:rPr>
          <w:rFonts w:ascii="Times New Roman" w:eastAsia="楷体" w:hAnsi="楷体"/>
        </w:rPr>
        <w:t>全市人民法院要切实增强自觉接受监督的意识</w:t>
      </w:r>
      <w:r w:rsidRPr="00AD7A03">
        <w:rPr>
          <w:rFonts w:ascii="Times New Roman" w:eastAsia="宋体" w:hAnsi="宋体"/>
        </w:rPr>
        <w:t>,</w:t>
      </w:r>
      <w:r w:rsidRPr="00AD7A03">
        <w:rPr>
          <w:rFonts w:ascii="Times New Roman" w:eastAsia="楷体" w:hAnsi="楷体"/>
        </w:rPr>
        <w:t>畅通渠道、搭好桥梁</w:t>
      </w:r>
      <w:r w:rsidRPr="00AD7A03">
        <w:rPr>
          <w:rFonts w:ascii="Times New Roman" w:eastAsia="宋体" w:hAnsi="宋体"/>
        </w:rPr>
        <w:t>,</w:t>
      </w:r>
      <w:r w:rsidRPr="00AD7A03">
        <w:rPr>
          <w:rFonts w:ascii="Times New Roman" w:eastAsia="楷体" w:hAnsi="楷体"/>
        </w:rPr>
        <w:t>主动征询意见建议</w:t>
      </w:r>
      <w:r w:rsidRPr="00AD7A03">
        <w:rPr>
          <w:rFonts w:ascii="Times New Roman" w:eastAsia="宋体" w:hAnsi="宋体"/>
        </w:rPr>
        <w:t>,</w:t>
      </w:r>
      <w:r w:rsidRPr="00AD7A03">
        <w:rPr>
          <w:rFonts w:ascii="Times New Roman" w:eastAsia="楷体" w:hAnsi="楷体"/>
        </w:rPr>
        <w:t>邀请监督员参与人民法院相关活动</w:t>
      </w:r>
      <w:r w:rsidRPr="00AD7A03">
        <w:rPr>
          <w:rFonts w:ascii="Times New Roman" w:eastAsia="宋体" w:hAnsi="宋体"/>
        </w:rPr>
        <w:t>,</w:t>
      </w:r>
      <w:r w:rsidRPr="00AD7A03">
        <w:rPr>
          <w:rFonts w:ascii="Times New Roman" w:eastAsia="楷体" w:hAnsi="楷体"/>
        </w:rPr>
        <w:t>为监督员了解人民法院工作提供便利</w:t>
      </w:r>
      <w:r w:rsidRPr="00AD7A03">
        <w:rPr>
          <w:rFonts w:ascii="Times New Roman" w:eastAsia="宋体" w:hAnsi="宋体"/>
        </w:rPr>
        <w:t>,</w:t>
      </w:r>
      <w:r w:rsidRPr="00AD7A03">
        <w:rPr>
          <w:rFonts w:ascii="Times New Roman" w:eastAsia="楷体" w:hAnsi="楷体"/>
        </w:rPr>
        <w:t>共同维护司法的公正公信。</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结合材料一和政治与法治相关知识</w:t>
      </w:r>
      <w:r w:rsidRPr="00AD7A03">
        <w:rPr>
          <w:rFonts w:ascii="Times New Roman" w:eastAsia="宋体" w:hAnsi="宋体"/>
        </w:rPr>
        <w:t>,</w:t>
      </w:r>
      <w:r w:rsidRPr="00AD7A03">
        <w:rPr>
          <w:rFonts w:ascii="Times New Roman" w:eastAsia="宋体" w:hAnsi="宋体"/>
        </w:rPr>
        <w:t>说明如何在正确处理司法机关与党政机关的关系中做到司法为民、公正司法。</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有人认为</w:t>
      </w:r>
      <w:r w:rsidRPr="00AD7A03">
        <w:rPr>
          <w:rFonts w:ascii="Times New Roman" w:eastAsia="宋体" w:hAnsi="宋体"/>
        </w:rPr>
        <w:t>,</w:t>
      </w:r>
      <w:r w:rsidRPr="00AD7A03">
        <w:rPr>
          <w:rFonts w:ascii="Times New Roman" w:eastAsia="宋体" w:hAnsi="宋体"/>
        </w:rPr>
        <w:t>加强监督就能保证公正司法。对此</w:t>
      </w:r>
      <w:r w:rsidRPr="00AD7A03">
        <w:rPr>
          <w:rFonts w:ascii="Times New Roman" w:eastAsia="宋体" w:hAnsi="宋体"/>
        </w:rPr>
        <w:t>,</w:t>
      </w:r>
      <w:r w:rsidRPr="00AD7A03">
        <w:rPr>
          <w:rFonts w:ascii="Times New Roman" w:eastAsia="宋体" w:hAnsi="宋体"/>
        </w:rPr>
        <w:t>你是如何认识的</w:t>
      </w:r>
      <w:r w:rsidRPr="00AD7A03">
        <w:rPr>
          <w:rFonts w:ascii="Times New Roman" w:eastAsia="宋体" w:hAnsi="宋体"/>
        </w:rPr>
        <w:t>?</w:t>
      </w:r>
      <w:r w:rsidRPr="00AD7A03">
        <w:rPr>
          <w:rFonts w:ascii="Times New Roman" w:eastAsia="宋体" w:hAnsi="宋体"/>
        </w:rPr>
        <w:t>请结合材料二和政治与法治相关知识加以分析。</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19</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楷体" w:hAnsi="楷体"/>
        </w:rPr>
        <w:t>改革开放</w:t>
      </w:r>
      <w:r w:rsidRPr="00AD7A03">
        <w:rPr>
          <w:rFonts w:ascii="Times New Roman" w:eastAsia="宋体" w:hAnsi="宋体"/>
        </w:rPr>
        <w:t>40</w:t>
      </w:r>
      <w:r w:rsidRPr="00AD7A03">
        <w:rPr>
          <w:rFonts w:ascii="Times New Roman" w:eastAsia="楷体" w:hAnsi="楷体"/>
        </w:rPr>
        <w:t>多年来</w:t>
      </w:r>
      <w:r w:rsidRPr="00AD7A03">
        <w:rPr>
          <w:rFonts w:ascii="Times New Roman" w:eastAsia="宋体" w:hAnsi="宋体"/>
        </w:rPr>
        <w:t>,</w:t>
      </w:r>
      <w:r w:rsidRPr="00AD7A03">
        <w:rPr>
          <w:rFonts w:ascii="Times New Roman" w:eastAsia="楷体" w:hAnsi="楷体"/>
        </w:rPr>
        <w:t>我国法治建设取得重要进展</w:t>
      </w:r>
      <w:r w:rsidRPr="00AD7A03">
        <w:rPr>
          <w:rFonts w:ascii="Times New Roman" w:eastAsia="宋体" w:hAnsi="宋体"/>
        </w:rPr>
        <w:t>,</w:t>
      </w:r>
      <w:r w:rsidRPr="00AD7A03">
        <w:rPr>
          <w:rFonts w:ascii="Times New Roman" w:eastAsia="楷体" w:hAnsi="楷体"/>
        </w:rPr>
        <w:t>成就斐然</w:t>
      </w:r>
      <w:r w:rsidRPr="00AD7A03">
        <w:rPr>
          <w:rFonts w:ascii="Times New Roman" w:eastAsia="宋体" w:hAnsi="宋体"/>
        </w:rPr>
        <w:t>,</w:t>
      </w:r>
      <w:r w:rsidRPr="00AD7A03">
        <w:rPr>
          <w:rFonts w:ascii="Times New Roman" w:eastAsia="楷体" w:hAnsi="楷体"/>
        </w:rPr>
        <w:t>为国家各项事业的健康发展作出了重大贡献。我国立法工作的三大成就</w:t>
      </w:r>
      <w:r w:rsidRPr="00AD7A03">
        <w:rPr>
          <w:rFonts w:ascii="Times New Roman" w:eastAsia="宋体" w:hAnsi="宋体"/>
        </w:rPr>
        <w:t>:</w:t>
      </w:r>
      <w:r w:rsidRPr="00AD7A03">
        <w:rPr>
          <w:rFonts w:ascii="Times New Roman" w:eastAsia="楷体" w:hAnsi="楷体"/>
        </w:rPr>
        <w:t>一是从</w:t>
      </w:r>
      <w:r w:rsidRPr="00AD7A03">
        <w:rPr>
          <w:rFonts w:ascii="Times New Roman" w:eastAsia="宋体" w:hAnsi="宋体"/>
        </w:rPr>
        <w:t>1954</w:t>
      </w:r>
      <w:r w:rsidRPr="00AD7A03">
        <w:rPr>
          <w:rFonts w:ascii="Times New Roman" w:eastAsia="楷体" w:hAnsi="楷体"/>
        </w:rPr>
        <w:t>年宪法规定的高度集权的一级立法体制</w:t>
      </w:r>
      <w:r w:rsidRPr="00AD7A03">
        <w:rPr>
          <w:rFonts w:ascii="Times New Roman" w:eastAsia="宋体" w:hAnsi="宋体"/>
        </w:rPr>
        <w:t>,</w:t>
      </w:r>
      <w:r w:rsidRPr="00AD7A03">
        <w:rPr>
          <w:rFonts w:ascii="Times New Roman" w:eastAsia="楷体" w:hAnsi="楷体"/>
        </w:rPr>
        <w:t>逐步地发展成统一的、分层级的、多类别的立法体制</w:t>
      </w:r>
      <w:r w:rsidRPr="00AD7A03">
        <w:rPr>
          <w:rFonts w:ascii="Times New Roman" w:eastAsia="宋体" w:hAnsi="宋体"/>
        </w:rPr>
        <w:t>;</w:t>
      </w:r>
      <w:r w:rsidRPr="00AD7A03">
        <w:rPr>
          <w:rFonts w:ascii="Times New Roman" w:eastAsia="楷体" w:hAnsi="楷体"/>
        </w:rPr>
        <w:t>二是建立相对完善的立法程序</w:t>
      </w:r>
      <w:r w:rsidRPr="00AD7A03">
        <w:rPr>
          <w:rFonts w:ascii="Times New Roman" w:eastAsia="宋体" w:hAnsi="宋体"/>
        </w:rPr>
        <w:t>;</w:t>
      </w:r>
      <w:r w:rsidRPr="00AD7A03">
        <w:rPr>
          <w:rFonts w:ascii="Times New Roman" w:eastAsia="楷体" w:hAnsi="楷体"/>
        </w:rPr>
        <w:t>三是建成中国特色社会主义法律体系。截至</w:t>
      </w:r>
      <w:r w:rsidRPr="00AD7A03">
        <w:rPr>
          <w:rFonts w:ascii="Times New Roman" w:eastAsia="宋体" w:hAnsi="宋体"/>
        </w:rPr>
        <w:t>2018</w:t>
      </w:r>
      <w:r w:rsidRPr="00AD7A03">
        <w:rPr>
          <w:rFonts w:ascii="Times New Roman" w:eastAsia="楷体" w:hAnsi="楷体"/>
        </w:rPr>
        <w:t>年</w:t>
      </w:r>
      <w:r w:rsidRPr="00AD7A03">
        <w:rPr>
          <w:rFonts w:ascii="Times New Roman" w:eastAsia="宋体" w:hAnsi="宋体"/>
        </w:rPr>
        <w:t>8</w:t>
      </w:r>
      <w:r w:rsidRPr="00AD7A03">
        <w:rPr>
          <w:rFonts w:ascii="Times New Roman" w:eastAsia="楷体" w:hAnsi="楷体"/>
        </w:rPr>
        <w:t>月</w:t>
      </w:r>
      <w:r w:rsidRPr="00AD7A03">
        <w:rPr>
          <w:rFonts w:ascii="Times New Roman" w:eastAsia="宋体" w:hAnsi="宋体"/>
        </w:rPr>
        <w:t>,</w:t>
      </w:r>
      <w:r w:rsidRPr="00AD7A03">
        <w:rPr>
          <w:rFonts w:ascii="Times New Roman" w:eastAsia="楷体" w:hAnsi="楷体"/>
        </w:rPr>
        <w:t>我国现行有效法律</w:t>
      </w:r>
      <w:r w:rsidRPr="00AD7A03">
        <w:rPr>
          <w:rFonts w:ascii="Times New Roman" w:eastAsia="宋体" w:hAnsi="宋体"/>
        </w:rPr>
        <w:t>267</w:t>
      </w:r>
      <w:r w:rsidRPr="00AD7A03">
        <w:rPr>
          <w:rFonts w:ascii="Times New Roman" w:eastAsia="楷体" w:hAnsi="楷体"/>
        </w:rPr>
        <w:t>件</w:t>
      </w:r>
      <w:r w:rsidRPr="00AD7A03">
        <w:rPr>
          <w:rFonts w:ascii="Times New Roman" w:eastAsia="宋体" w:hAnsi="宋体"/>
        </w:rPr>
        <w:t>,</w:t>
      </w:r>
      <w:r w:rsidRPr="00AD7A03">
        <w:rPr>
          <w:rFonts w:ascii="Times New Roman" w:eastAsia="楷体" w:hAnsi="楷体"/>
        </w:rPr>
        <w:t>行政法规</w:t>
      </w:r>
      <w:r w:rsidRPr="00AD7A03">
        <w:rPr>
          <w:rFonts w:ascii="Times New Roman" w:eastAsia="宋体" w:hAnsi="宋体"/>
        </w:rPr>
        <w:t>756</w:t>
      </w:r>
      <w:r w:rsidRPr="00AD7A03">
        <w:rPr>
          <w:rFonts w:ascii="Times New Roman" w:eastAsia="楷体" w:hAnsi="楷体"/>
        </w:rPr>
        <w:t>件</w:t>
      </w:r>
      <w:r w:rsidRPr="00AD7A03">
        <w:rPr>
          <w:rFonts w:ascii="Times New Roman" w:eastAsia="宋体" w:hAnsi="宋体"/>
        </w:rPr>
        <w:t>,</w:t>
      </w:r>
      <w:r w:rsidRPr="00AD7A03">
        <w:rPr>
          <w:rFonts w:ascii="Times New Roman" w:eastAsia="楷体" w:hAnsi="楷体"/>
        </w:rPr>
        <w:t>地方性法规</w:t>
      </w:r>
      <w:r w:rsidRPr="00AD7A03">
        <w:rPr>
          <w:rFonts w:ascii="Times New Roman" w:eastAsia="宋体" w:hAnsi="宋体"/>
        </w:rPr>
        <w:t>12000</w:t>
      </w:r>
      <w:r w:rsidRPr="00AD7A03">
        <w:rPr>
          <w:rFonts w:ascii="Times New Roman" w:eastAsia="楷体" w:hAnsi="楷体"/>
        </w:rPr>
        <w:t>多件</w:t>
      </w:r>
      <w:r w:rsidRPr="00AD7A03">
        <w:rPr>
          <w:rFonts w:ascii="Times New Roman" w:eastAsia="宋体" w:hAnsi="宋体"/>
        </w:rPr>
        <w:t>,</w:t>
      </w:r>
      <w:r w:rsidRPr="00AD7A03">
        <w:rPr>
          <w:rFonts w:ascii="Times New Roman" w:eastAsia="楷体" w:hAnsi="楷体"/>
        </w:rPr>
        <w:t>以宪法为核心的中国特色社会主义法律体系形成并不断完善。法治改革方案由党中央及中央全面深化改革领导小组</w:t>
      </w:r>
      <w:r w:rsidRPr="00AD7A03">
        <w:rPr>
          <w:rFonts w:ascii="Times New Roman" w:eastAsia="宋体" w:hAnsi="宋体"/>
        </w:rPr>
        <w:t>(</w:t>
      </w:r>
      <w:r w:rsidRPr="00AD7A03">
        <w:rPr>
          <w:rFonts w:ascii="Times New Roman" w:eastAsia="楷体" w:hAnsi="楷体"/>
        </w:rPr>
        <w:t>委员会</w:t>
      </w:r>
      <w:r w:rsidRPr="00AD7A03">
        <w:rPr>
          <w:rFonts w:ascii="Times New Roman" w:eastAsia="宋体" w:hAnsi="宋体"/>
        </w:rPr>
        <w:t>)</w:t>
      </w:r>
      <w:r w:rsidRPr="00AD7A03">
        <w:rPr>
          <w:rFonts w:ascii="Times New Roman" w:eastAsia="楷体" w:hAnsi="楷体"/>
        </w:rPr>
        <w:t>统一审议决策</w:t>
      </w:r>
      <w:r w:rsidRPr="00AD7A03">
        <w:rPr>
          <w:rFonts w:ascii="Times New Roman" w:eastAsia="宋体" w:hAnsi="宋体"/>
        </w:rPr>
        <w:t>,</w:t>
      </w:r>
      <w:r w:rsidRPr="00AD7A03">
        <w:rPr>
          <w:rFonts w:ascii="Times New Roman" w:eastAsia="楷体" w:hAnsi="楷体"/>
        </w:rPr>
        <w:t>重大改革由中央政治局和中央委员会决定</w:t>
      </w:r>
      <w:r w:rsidRPr="00AD7A03">
        <w:rPr>
          <w:rFonts w:ascii="Times New Roman" w:eastAsia="宋体" w:hAnsi="宋体"/>
        </w:rPr>
        <w:t>,</w:t>
      </w:r>
      <w:r w:rsidRPr="00AD7A03">
        <w:rPr>
          <w:rFonts w:ascii="Times New Roman" w:eastAsia="楷体" w:hAnsi="楷体"/>
        </w:rPr>
        <w:t>确保党中央对法治改革、依法治国的集中统一领导。推进司法体制改革</w:t>
      </w:r>
      <w:r w:rsidRPr="00AD7A03">
        <w:rPr>
          <w:rFonts w:ascii="Times New Roman" w:eastAsia="宋体" w:hAnsi="宋体"/>
        </w:rPr>
        <w:t>,</w:t>
      </w:r>
      <w:r w:rsidRPr="00AD7A03">
        <w:rPr>
          <w:rFonts w:ascii="Times New Roman" w:eastAsia="楷体" w:hAnsi="楷体"/>
        </w:rPr>
        <w:t>着眼于建设公正高效权威的社会主义司法制度</w:t>
      </w:r>
      <w:r w:rsidRPr="00AD7A03">
        <w:rPr>
          <w:rFonts w:ascii="Times New Roman" w:eastAsia="宋体" w:hAnsi="宋体"/>
        </w:rPr>
        <w:t>,</w:t>
      </w:r>
      <w:r w:rsidRPr="00AD7A03">
        <w:rPr>
          <w:rFonts w:ascii="Times New Roman" w:eastAsia="楷体" w:hAnsi="楷体"/>
        </w:rPr>
        <w:t>维护人民权益</w:t>
      </w:r>
      <w:r w:rsidRPr="00AD7A03">
        <w:rPr>
          <w:rFonts w:ascii="Times New Roman" w:eastAsia="宋体" w:hAnsi="宋体"/>
        </w:rPr>
        <w:t>,</w:t>
      </w:r>
      <w:r w:rsidRPr="00AD7A03">
        <w:rPr>
          <w:rFonts w:ascii="Times New Roman" w:eastAsia="楷体" w:hAnsi="楷体"/>
        </w:rPr>
        <w:t>着力健全司法权力分工负责、互相配合、互相制约机制</w:t>
      </w:r>
      <w:r w:rsidRPr="00AD7A03">
        <w:rPr>
          <w:rFonts w:ascii="Times New Roman" w:eastAsia="宋体" w:hAnsi="宋体"/>
        </w:rPr>
        <w:t>,</w:t>
      </w:r>
      <w:r w:rsidRPr="00AD7A03">
        <w:rPr>
          <w:rFonts w:ascii="Times New Roman" w:eastAsia="楷体" w:hAnsi="楷体"/>
        </w:rPr>
        <w:t>探索设立跨行政区划的人民法院和人民检察院</w:t>
      </w:r>
      <w:r w:rsidRPr="00AD7A03">
        <w:rPr>
          <w:rFonts w:ascii="Times New Roman" w:eastAsia="宋体" w:hAnsi="宋体"/>
        </w:rPr>
        <w:t>,</w:t>
      </w:r>
      <w:r w:rsidRPr="00AD7A03">
        <w:rPr>
          <w:rFonts w:ascii="Times New Roman" w:eastAsia="楷体" w:hAnsi="楷体"/>
        </w:rPr>
        <w:t>强化司法人员职业保障</w:t>
      </w:r>
      <w:r w:rsidRPr="00AD7A03">
        <w:rPr>
          <w:rFonts w:ascii="Times New Roman" w:eastAsia="宋体" w:hAnsi="宋体"/>
        </w:rPr>
        <w:t>,</w:t>
      </w:r>
      <w:r w:rsidRPr="00AD7A03">
        <w:rPr>
          <w:rFonts w:ascii="Times New Roman" w:eastAsia="楷体" w:hAnsi="楷体"/>
        </w:rPr>
        <w:t>完善确保依法独立公正行使审判权和检察权的制度等</w:t>
      </w:r>
      <w:r w:rsidRPr="00AD7A03">
        <w:rPr>
          <w:rFonts w:ascii="Times New Roman" w:eastAsia="宋体" w:hAnsi="宋体"/>
        </w:rPr>
        <w:t>,</w:t>
      </w:r>
      <w:r w:rsidRPr="00AD7A03">
        <w:rPr>
          <w:rFonts w:ascii="Times New Roman" w:eastAsia="楷体" w:hAnsi="楷体"/>
        </w:rPr>
        <w:t>办成了一批想了很多年、讲了很多年、但没有办成的大事难事。</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运用政治与法治的知识</w:t>
      </w:r>
      <w:r w:rsidRPr="00AD7A03">
        <w:rPr>
          <w:rFonts w:ascii="Times New Roman" w:eastAsia="宋体" w:hAnsi="宋体"/>
        </w:rPr>
        <w:t>,</w:t>
      </w:r>
      <w:r w:rsidRPr="00AD7A03">
        <w:rPr>
          <w:rFonts w:ascii="Times New Roman" w:eastAsia="宋体" w:hAnsi="宋体"/>
        </w:rPr>
        <w:t>分析我国是如何贯彻依法治国方略的。</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作为新时代的中学生</w:t>
      </w:r>
      <w:r w:rsidRPr="00AD7A03">
        <w:rPr>
          <w:rFonts w:ascii="Times New Roman" w:eastAsia="宋体" w:hAnsi="宋体"/>
        </w:rPr>
        <w:t>,</w:t>
      </w:r>
      <w:r w:rsidRPr="00AD7A03">
        <w:rPr>
          <w:rFonts w:ascii="Times New Roman" w:eastAsia="宋体" w:hAnsi="宋体"/>
        </w:rPr>
        <w:t>请你针对如何推进全民守法</w:t>
      </w:r>
      <w:r w:rsidRPr="00AD7A03">
        <w:rPr>
          <w:rFonts w:ascii="Times New Roman" w:eastAsia="宋体" w:hAnsi="宋体"/>
        </w:rPr>
        <w:t>,</w:t>
      </w:r>
      <w:r w:rsidRPr="00AD7A03">
        <w:rPr>
          <w:rFonts w:ascii="Times New Roman" w:eastAsia="宋体" w:hAnsi="宋体"/>
        </w:rPr>
        <w:t>提出三条建议。</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20</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完成要求。</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楷体" w:hAnsi="楷体"/>
        </w:rPr>
        <w:t>人民监督员制度是人民检察院接受社会监督的一项外部监督制约制度。符合条件的公民通过选任程序成为人民监督员</w:t>
      </w:r>
      <w:r w:rsidRPr="00AD7A03">
        <w:rPr>
          <w:rFonts w:ascii="Times New Roman" w:eastAsia="宋体" w:hAnsi="宋体"/>
        </w:rPr>
        <w:t>,</w:t>
      </w:r>
      <w:r w:rsidRPr="00AD7A03">
        <w:rPr>
          <w:rFonts w:ascii="Times New Roman" w:eastAsia="楷体" w:hAnsi="楷体"/>
        </w:rPr>
        <w:t>独立地对人民检察院直接受理立案侦查的案件提出意见</w:t>
      </w:r>
      <w:r w:rsidRPr="00AD7A03">
        <w:rPr>
          <w:rFonts w:ascii="Times New Roman" w:eastAsia="宋体" w:hAnsi="宋体"/>
        </w:rPr>
        <w:t>,</w:t>
      </w:r>
      <w:r w:rsidRPr="00AD7A03">
        <w:rPr>
          <w:rFonts w:ascii="Times New Roman" w:eastAsia="楷体" w:hAnsi="楷体"/>
        </w:rPr>
        <w:t>进行监督。这项制度实施以来取得了良好的效果</w:t>
      </w:r>
      <w:r w:rsidRPr="00AD7A03">
        <w:rPr>
          <w:rFonts w:ascii="Times New Roman" w:eastAsia="宋体" w:hAnsi="宋体"/>
        </w:rPr>
        <w:t>:</w:t>
      </w:r>
      <w:r w:rsidRPr="00AD7A03">
        <w:rPr>
          <w:rFonts w:ascii="Times New Roman" w:eastAsia="楷体" w:hAnsi="楷体"/>
        </w:rPr>
        <w:t>例如把原来由检察机关行使的人民监督员选任和管理职责改由司法行政机关行使</w:t>
      </w:r>
      <w:r w:rsidRPr="00AD7A03">
        <w:rPr>
          <w:rFonts w:ascii="Times New Roman" w:eastAsia="宋体" w:hAnsi="宋体"/>
        </w:rPr>
        <w:t>;</w:t>
      </w:r>
      <w:r w:rsidRPr="00AD7A03">
        <w:rPr>
          <w:rFonts w:ascii="Times New Roman" w:eastAsia="楷体" w:hAnsi="楷体"/>
        </w:rPr>
        <w:t>在具体操作中增强人民监督员选任的公开性</w:t>
      </w:r>
      <w:r w:rsidRPr="00AD7A03">
        <w:rPr>
          <w:rFonts w:ascii="Times New Roman" w:eastAsia="宋体" w:hAnsi="宋体"/>
        </w:rPr>
        <w:t>,</w:t>
      </w:r>
      <w:r w:rsidRPr="00AD7A03">
        <w:rPr>
          <w:rFonts w:ascii="Times New Roman" w:eastAsia="楷体" w:hAnsi="楷体"/>
        </w:rPr>
        <w:t>严格人民监督员选任的程序性</w:t>
      </w:r>
      <w:r w:rsidRPr="00AD7A03">
        <w:rPr>
          <w:rFonts w:ascii="Times New Roman" w:eastAsia="宋体" w:hAnsi="宋体"/>
        </w:rPr>
        <w:t>,</w:t>
      </w:r>
      <w:r w:rsidRPr="00AD7A03">
        <w:rPr>
          <w:rFonts w:ascii="Times New Roman" w:eastAsia="楷体" w:hAnsi="楷体"/>
        </w:rPr>
        <w:t>改变了以往自己选人监督自己的理论悖论。同时司法行政机关随机抽选人民监督员参加案件监督</w:t>
      </w:r>
      <w:r w:rsidRPr="00AD7A03">
        <w:rPr>
          <w:rFonts w:ascii="Times New Roman" w:eastAsia="宋体" w:hAnsi="宋体"/>
        </w:rPr>
        <w:t>,</w:t>
      </w:r>
      <w:r w:rsidRPr="00AD7A03">
        <w:rPr>
          <w:rFonts w:ascii="Times New Roman" w:eastAsia="楷体" w:hAnsi="楷体"/>
        </w:rPr>
        <w:t>凸显人民监督员抽选的公正性。除此之外还加强了人民监督员管理的规范性</w:t>
      </w:r>
      <w:r w:rsidRPr="00AD7A03">
        <w:rPr>
          <w:rFonts w:ascii="Times New Roman" w:eastAsia="宋体" w:hAnsi="宋体"/>
        </w:rPr>
        <w:t>,</w:t>
      </w:r>
      <w:r w:rsidRPr="00AD7A03">
        <w:rPr>
          <w:rFonts w:ascii="Times New Roman" w:eastAsia="楷体" w:hAnsi="楷体"/>
        </w:rPr>
        <w:t>建立健全人民监督员培训、考核等管理制度体系</w:t>
      </w:r>
      <w:r w:rsidRPr="00AD7A03">
        <w:rPr>
          <w:rFonts w:ascii="Times New Roman" w:eastAsia="宋体" w:hAnsi="宋体"/>
        </w:rPr>
        <w:t>,</w:t>
      </w:r>
      <w:r w:rsidRPr="00AD7A03">
        <w:rPr>
          <w:rFonts w:ascii="Times New Roman" w:eastAsia="楷体" w:hAnsi="楷体"/>
        </w:rPr>
        <w:t>督促人民监督员积极履行职责</w:t>
      </w:r>
      <w:r w:rsidRPr="00AD7A03">
        <w:rPr>
          <w:rFonts w:ascii="Times New Roman" w:eastAsia="宋体" w:hAnsi="宋体"/>
        </w:rPr>
        <w:t>,</w:t>
      </w:r>
      <w:r w:rsidRPr="00AD7A03">
        <w:rPr>
          <w:rFonts w:ascii="Times New Roman" w:eastAsia="楷体" w:hAnsi="楷体"/>
        </w:rPr>
        <w:t>依法规范履职。通过一系列措施</w:t>
      </w:r>
      <w:r w:rsidRPr="00AD7A03">
        <w:rPr>
          <w:rFonts w:ascii="Times New Roman" w:eastAsia="宋体" w:hAnsi="宋体"/>
        </w:rPr>
        <w:t>,</w:t>
      </w:r>
      <w:r w:rsidRPr="00AD7A03">
        <w:rPr>
          <w:rFonts w:ascii="Times New Roman" w:eastAsia="楷体" w:hAnsi="楷体"/>
        </w:rPr>
        <w:t>人民监督员制度改革渐入佳境。</w:t>
      </w:r>
    </w:p>
    <w:p w:rsidR="00FE33E0" w:rsidRPr="00AD7A03" w:rsidRDefault="00FE33E0" w:rsidP="00FE33E0">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结合材料并运用所学知识</w:t>
      </w:r>
      <w:r w:rsidRPr="00AD7A03">
        <w:rPr>
          <w:rFonts w:ascii="Times New Roman" w:eastAsia="宋体" w:hAnsi="宋体"/>
        </w:rPr>
        <w:t>,</w:t>
      </w:r>
      <w:r w:rsidRPr="00AD7A03">
        <w:rPr>
          <w:rFonts w:ascii="Times New Roman" w:eastAsia="宋体" w:hAnsi="宋体"/>
        </w:rPr>
        <w:t>说明人民监督员制度改革在司法建设中的重要作用。</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Pr="00AD7A03" w:rsidRDefault="00FE33E0" w:rsidP="00FE33E0">
      <w:pPr>
        <w:tabs>
          <w:tab w:val="left" w:pos="1871"/>
          <w:tab w:val="left" w:pos="3407"/>
          <w:tab w:val="left" w:pos="4949"/>
          <w:tab w:val="left" w:pos="6599"/>
        </w:tabs>
        <w:rPr>
          <w:rFonts w:ascii="Times New Roman" w:eastAsia="宋体" w:hAnsi="宋体"/>
        </w:rPr>
      </w:pPr>
    </w:p>
    <w:p w:rsidR="00FE33E0" w:rsidRDefault="00FE33E0" w:rsidP="00FE33E0"/>
    <w:p w:rsidR="00FE33E0" w:rsidRDefault="00FE33E0" w:rsidP="00FE33E0">
      <w:pPr>
        <w:jc w:val="center"/>
      </w:pPr>
      <w:r>
        <w:t>参考答案</w:t>
      </w:r>
    </w:p>
    <w:p w:rsidR="00FE33E0" w:rsidRPr="00AF1B96" w:rsidRDefault="00FE33E0" w:rsidP="00FE33E0"/>
    <w:p w:rsidR="00FE33E0" w:rsidRPr="00D602FF" w:rsidRDefault="00FE33E0" w:rsidP="00FE33E0">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专题突破练七</w:t>
      </w:r>
      <w:r w:rsidRPr="00D602FF">
        <w:rPr>
          <w:rFonts w:ascii="Times New Roman" w:eastAsia="宋体" w:hAnsi="宋体"/>
          <w:sz w:val="36"/>
        </w:rPr>
        <w:t xml:space="preserve">　</w:t>
      </w:r>
      <w:r w:rsidRPr="00D602FF">
        <w:rPr>
          <w:rFonts w:ascii="Arial" w:eastAsia="黑体" w:hAnsi="黑体"/>
          <w:sz w:val="36"/>
        </w:rPr>
        <w:t>全面依法治国</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材料启示我们应坚持以人民为中心的价值取向</w:t>
      </w:r>
      <w:r w:rsidRPr="00D602FF">
        <w:rPr>
          <w:rFonts w:ascii="Times New Roman" w:eastAsia="宋体" w:hAnsi="宋体"/>
          <w:sz w:val="24"/>
        </w:rPr>
        <w:t>,</w:t>
      </w:r>
      <w:r w:rsidRPr="00D602FF">
        <w:rPr>
          <w:rFonts w:ascii="Times New Roman" w:eastAsia="仿宋" w:hAnsi="仿宋"/>
          <w:sz w:val="24"/>
        </w:rPr>
        <w:t>规范执法</w:t>
      </w:r>
      <w:r w:rsidRPr="00D602FF">
        <w:rPr>
          <w:rFonts w:ascii="Times New Roman" w:eastAsia="宋体" w:hAnsi="宋体"/>
          <w:sz w:val="24"/>
        </w:rPr>
        <w:t>,</w:t>
      </w:r>
      <w:r w:rsidRPr="00D602FF">
        <w:rPr>
          <w:rFonts w:ascii="Times New Roman" w:eastAsia="仿宋" w:hAnsi="仿宋"/>
          <w:sz w:val="24"/>
        </w:rPr>
        <w:t>公正司法</w:t>
      </w:r>
      <w:r w:rsidRPr="00D602FF">
        <w:rPr>
          <w:rFonts w:ascii="Times New Roman" w:eastAsia="宋体" w:hAnsi="宋体"/>
          <w:sz w:val="24"/>
        </w:rPr>
        <w:t>,</w:t>
      </w:r>
      <w:r w:rsidRPr="00D602FF">
        <w:rPr>
          <w:rFonts w:ascii="Times New Roman" w:eastAsia="仿宋" w:hAnsi="仿宋"/>
          <w:sz w:val="24"/>
        </w:rPr>
        <w:t>促进社会公平正义、和谐有序</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正确。材料强调严格执法和公正司法问题</w:t>
      </w:r>
      <w:r w:rsidRPr="00D602FF">
        <w:rPr>
          <w:rFonts w:ascii="Times New Roman" w:eastAsia="宋体" w:hAnsi="宋体"/>
          <w:sz w:val="24"/>
        </w:rPr>
        <w:t>,</w:t>
      </w:r>
      <w:r w:rsidRPr="00D602FF">
        <w:rPr>
          <w:rFonts w:ascii="Times New Roman" w:eastAsia="仿宋" w:hAnsi="仿宋"/>
          <w:sz w:val="24"/>
        </w:rPr>
        <w:t>未涉及科学立法问题</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与题意不符。自觉学法是公民层面的事情</w:t>
      </w:r>
      <w:r w:rsidRPr="00D602FF">
        <w:rPr>
          <w:rFonts w:ascii="Times New Roman" w:eastAsia="宋体" w:hAnsi="宋体"/>
          <w:sz w:val="24"/>
        </w:rPr>
        <w:t>,</w:t>
      </w:r>
      <w:r w:rsidRPr="00D602FF">
        <w:rPr>
          <w:rFonts w:ascii="Times New Roman" w:eastAsia="仿宋" w:hAnsi="仿宋"/>
          <w:sz w:val="24"/>
        </w:rPr>
        <w:t>与执法、司法无关</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错误。故本题选</w:t>
      </w:r>
      <w:r w:rsidRPr="00D602FF">
        <w:rPr>
          <w:rFonts w:ascii="Times New Roman" w:eastAsia="宋体" w:hAnsi="宋体"/>
          <w:sz w:val="24"/>
        </w:rPr>
        <w:t>D</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我国法律是工人阶级及其领导的广大人民群众意志和利益的体现</w:t>
      </w:r>
      <w:r w:rsidRPr="00D602FF">
        <w:rPr>
          <w:rFonts w:ascii="Times New Roman" w:eastAsia="宋体" w:hAnsi="宋体"/>
          <w:sz w:val="24"/>
        </w:rPr>
        <w:t>,</w:t>
      </w:r>
      <w:r w:rsidRPr="00D602FF">
        <w:rPr>
          <w:rFonts w:ascii="Times New Roman" w:eastAsia="仿宋" w:hAnsi="仿宋"/>
          <w:sz w:val="24"/>
        </w:rPr>
        <w:t>不是全体公民的意志</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错误。做到科学立法必须要广泛集中民智</w:t>
      </w:r>
      <w:r w:rsidRPr="00D602FF">
        <w:rPr>
          <w:rFonts w:ascii="Times New Roman" w:eastAsia="宋体" w:hAnsi="宋体"/>
          <w:sz w:val="24"/>
        </w:rPr>
        <w:t>,</w:t>
      </w:r>
      <w:r w:rsidRPr="00D602FF">
        <w:rPr>
          <w:rFonts w:ascii="Times New Roman" w:eastAsia="仿宋" w:hAnsi="仿宋"/>
          <w:sz w:val="24"/>
        </w:rPr>
        <w:t>广泛集中民智就应该推进开门立法</w:t>
      </w:r>
      <w:r w:rsidRPr="00D602FF">
        <w:rPr>
          <w:rFonts w:ascii="Times New Roman" w:eastAsia="宋体" w:hAnsi="宋体"/>
          <w:sz w:val="24"/>
        </w:rPr>
        <w:t>,</w:t>
      </w:r>
      <w:r w:rsidRPr="00D602FF">
        <w:rPr>
          <w:rFonts w:ascii="Times New Roman" w:eastAsia="仿宋" w:hAnsi="仿宋"/>
          <w:sz w:val="24"/>
        </w:rPr>
        <w:t>拓宽公民对立法工作的有序参与</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正确。科学立法应该坚持党的领导、人民当家作主、依法治国的统一</w:t>
      </w:r>
      <w:r w:rsidRPr="00D602FF">
        <w:rPr>
          <w:rFonts w:ascii="Times New Roman" w:eastAsia="宋体" w:hAnsi="宋体"/>
          <w:sz w:val="24"/>
        </w:rPr>
        <w:t>,</w:t>
      </w:r>
      <w:r w:rsidRPr="00D602FF">
        <w:rPr>
          <w:rFonts w:ascii="Times New Roman" w:eastAsia="仿宋" w:hAnsi="仿宋"/>
          <w:sz w:val="24"/>
        </w:rPr>
        <w:t>使党的主张通过法律程序上升为国家意志</w:t>
      </w:r>
      <w:r w:rsidRPr="00D602FF">
        <w:rPr>
          <w:rFonts w:ascii="Times New Roman" w:eastAsia="宋体" w:hAnsi="宋体"/>
          <w:sz w:val="24"/>
        </w:rPr>
        <w:t>,</w:t>
      </w:r>
      <w:r w:rsidRPr="00D602FF">
        <w:rPr>
          <w:rFonts w:ascii="Times New Roman" w:eastAsia="仿宋" w:hAnsi="仿宋"/>
          <w:sz w:val="24"/>
        </w:rPr>
        <w:t>使法律更多地体现和维护人民的利益</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正确。立法工作应该坚持党的正确领导</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错误。故本题选</w:t>
      </w:r>
      <w:r w:rsidRPr="00D602FF">
        <w:rPr>
          <w:rFonts w:ascii="Times New Roman" w:eastAsia="宋体" w:hAnsi="宋体"/>
          <w:sz w:val="24"/>
        </w:rPr>
        <w:t>C</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《中华人民共和国英雄烈士保护法》规定</w:t>
      </w:r>
      <w:r w:rsidRPr="00D602FF">
        <w:rPr>
          <w:rFonts w:ascii="Times New Roman" w:eastAsia="宋体" w:hAnsi="宋体"/>
          <w:sz w:val="24"/>
        </w:rPr>
        <w:t>,</w:t>
      </w:r>
      <w:r w:rsidRPr="00D602FF">
        <w:rPr>
          <w:rFonts w:ascii="Times New Roman" w:eastAsia="仿宋" w:hAnsi="仿宋"/>
          <w:sz w:val="24"/>
        </w:rPr>
        <w:t>禁止歪曲、丑化、亵渎、否定英雄烈士事迹和精神。公安、文化等部门发现违反规定的行为</w:t>
      </w:r>
      <w:r w:rsidRPr="00D602FF">
        <w:rPr>
          <w:rFonts w:ascii="Times New Roman" w:eastAsia="宋体" w:hAnsi="宋体"/>
          <w:sz w:val="24"/>
        </w:rPr>
        <w:t>,</w:t>
      </w:r>
      <w:r w:rsidRPr="00D602FF">
        <w:rPr>
          <w:rFonts w:ascii="Times New Roman" w:eastAsia="仿宋" w:hAnsi="仿宋"/>
          <w:sz w:val="24"/>
        </w:rPr>
        <w:t>应当依法及时处理。这说明公民的政治权利和自由是相对的</w:t>
      </w:r>
      <w:r w:rsidRPr="00D602FF">
        <w:rPr>
          <w:rFonts w:ascii="Times New Roman" w:eastAsia="宋体" w:hAnsi="宋体"/>
          <w:sz w:val="24"/>
        </w:rPr>
        <w:t>,</w:t>
      </w:r>
      <w:r w:rsidRPr="00D602FF">
        <w:rPr>
          <w:rFonts w:ascii="Times New Roman" w:eastAsia="仿宋" w:hAnsi="仿宋"/>
          <w:sz w:val="24"/>
        </w:rPr>
        <w:t>要在法律许可的范围内行使权利</w:t>
      </w:r>
      <w:r w:rsidRPr="00D602FF">
        <w:rPr>
          <w:rFonts w:ascii="Times New Roman" w:eastAsia="宋体" w:hAnsi="宋体"/>
          <w:sz w:val="24"/>
        </w:rPr>
        <w:t>,</w:t>
      </w:r>
      <w:r w:rsidRPr="00D602FF">
        <w:rPr>
          <w:rFonts w:ascii="Times New Roman" w:eastAsia="仿宋" w:hAnsi="仿宋"/>
          <w:sz w:val="24"/>
        </w:rPr>
        <w:t>英烈保护法的制定和实施体现国家和广大人民的意志</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符合题意。群众向有关机关举报不是公民享有政治自由的重要体现</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仿宋" w:hAnsi="仿宋"/>
          <w:sz w:val="24"/>
        </w:rPr>
        <w:t>。本题是公安机关依法履行保障人民民主和维护国家长治久安的职能</w:t>
      </w:r>
      <w:r w:rsidRPr="00D602FF">
        <w:rPr>
          <w:rFonts w:ascii="Times New Roman" w:eastAsia="宋体" w:hAnsi="宋体"/>
          <w:sz w:val="24"/>
        </w:rPr>
        <w:t>,</w:t>
      </w:r>
      <w:r w:rsidRPr="00D602FF">
        <w:rPr>
          <w:rFonts w:ascii="Times New Roman" w:eastAsia="仿宋" w:hAnsi="仿宋"/>
          <w:sz w:val="24"/>
        </w:rPr>
        <w:t>营造良好社会风气</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不符合题意。故本题选</w:t>
      </w:r>
      <w:r w:rsidRPr="00D602FF">
        <w:rPr>
          <w:rFonts w:ascii="Times New Roman" w:eastAsia="宋体" w:hAnsi="宋体"/>
          <w:sz w:val="24"/>
        </w:rPr>
        <w:t>B</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材料未涉及对权力的监督和制约</w:t>
      </w:r>
      <w:r w:rsidRPr="00D602FF">
        <w:rPr>
          <w:rFonts w:ascii="Times New Roman" w:eastAsia="宋体" w:hAnsi="宋体"/>
          <w:sz w:val="24"/>
        </w:rPr>
        <w:t>,</w:t>
      </w:r>
      <w:r w:rsidRPr="00D602FF">
        <w:rPr>
          <w:rFonts w:ascii="Times New Roman" w:eastAsia="仿宋" w:hAnsi="仿宋"/>
          <w:sz w:val="24"/>
        </w:rPr>
        <w:t>且</w:t>
      </w:r>
      <w:r w:rsidRPr="00D602FF">
        <w:rPr>
          <w:rFonts w:ascii="Times New Roman" w:eastAsia="宋体" w:hAnsi="Times New Roman" w:cs="Times New Roman"/>
          <w:sz w:val="24"/>
        </w:rPr>
        <w:t>“</w:t>
      </w:r>
      <w:r w:rsidRPr="00D602FF">
        <w:rPr>
          <w:rFonts w:ascii="Times New Roman" w:eastAsia="仿宋" w:hAnsi="仿宋"/>
          <w:sz w:val="24"/>
        </w:rPr>
        <w:t>加强对权力的监督和制约就能够更好地造福人民</w:t>
      </w:r>
      <w:r w:rsidRPr="00D602FF">
        <w:rPr>
          <w:rFonts w:ascii="Times New Roman" w:eastAsia="宋体" w:hAnsi="Times New Roman" w:cs="Times New Roman"/>
          <w:sz w:val="24"/>
        </w:rPr>
        <w:t>”</w:t>
      </w:r>
      <w:r w:rsidRPr="00D602FF">
        <w:rPr>
          <w:rFonts w:ascii="Times New Roman" w:eastAsia="仿宋" w:hAnsi="仿宋"/>
          <w:sz w:val="24"/>
        </w:rPr>
        <w:t>说法过于绝对</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错误。结合材料中</w:t>
      </w:r>
      <w:r w:rsidRPr="00D602FF">
        <w:rPr>
          <w:rFonts w:ascii="Times New Roman" w:eastAsia="宋体" w:hAnsi="Times New Roman" w:cs="Times New Roman"/>
          <w:sz w:val="24"/>
        </w:rPr>
        <w:t>“</w:t>
      </w:r>
      <w:r w:rsidRPr="00D602FF">
        <w:rPr>
          <w:rFonts w:ascii="Times New Roman" w:eastAsia="仿宋" w:hAnsi="仿宋"/>
          <w:sz w:val="24"/>
        </w:rPr>
        <w:t>相关各方应建立权力沟通、协调、协同机制</w:t>
      </w:r>
      <w:r w:rsidRPr="00D602FF">
        <w:rPr>
          <w:rFonts w:ascii="Times New Roman" w:eastAsia="宋体" w:hAnsi="宋体"/>
          <w:sz w:val="24"/>
        </w:rPr>
        <w:t>,</w:t>
      </w:r>
      <w:r w:rsidRPr="00D602FF">
        <w:rPr>
          <w:rFonts w:ascii="Times New Roman" w:eastAsia="仿宋" w:hAnsi="仿宋"/>
          <w:sz w:val="24"/>
        </w:rPr>
        <w:t>形成多元共治新格局</w:t>
      </w:r>
      <w:r w:rsidRPr="00D602FF">
        <w:rPr>
          <w:rFonts w:ascii="Times New Roman" w:eastAsia="宋体" w:hAnsi="宋体"/>
          <w:sz w:val="24"/>
        </w:rPr>
        <w:t>,</w:t>
      </w:r>
      <w:r w:rsidRPr="00D602FF">
        <w:rPr>
          <w:rFonts w:ascii="Times New Roman" w:eastAsia="仿宋" w:hAnsi="仿宋"/>
          <w:sz w:val="24"/>
        </w:rPr>
        <w:t>实现流域治理从竞争到合作、从扯皮到协调、从对抗到协同的转变</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这说明以良法推动善治是全面推进依法治国的题中之义</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正确。科学立法是提高立法质量的必要条件</w:t>
      </w:r>
      <w:r w:rsidRPr="00D602FF">
        <w:rPr>
          <w:rFonts w:ascii="Times New Roman" w:eastAsia="宋体" w:hAnsi="宋体"/>
          <w:sz w:val="24"/>
        </w:rPr>
        <w:t>,</w:t>
      </w:r>
      <w:r w:rsidRPr="00D602FF">
        <w:rPr>
          <w:rFonts w:ascii="Times New Roman" w:eastAsia="仿宋" w:hAnsi="仿宋"/>
          <w:sz w:val="24"/>
        </w:rPr>
        <w:t>而不是以法律管权管事管人</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错误。结合材料中</w:t>
      </w:r>
      <w:r w:rsidRPr="00D602FF">
        <w:rPr>
          <w:rFonts w:ascii="Times New Roman" w:eastAsia="宋体" w:hAnsi="Times New Roman" w:cs="Times New Roman"/>
          <w:sz w:val="24"/>
        </w:rPr>
        <w:t>“</w:t>
      </w:r>
      <w:r w:rsidRPr="00D602FF">
        <w:rPr>
          <w:rFonts w:ascii="Times New Roman" w:eastAsia="仿宋" w:hAnsi="仿宋"/>
          <w:sz w:val="24"/>
        </w:rPr>
        <w:t>相关各方应建立权力沟通、协调、协同机制</w:t>
      </w:r>
      <w:r w:rsidRPr="00D602FF">
        <w:rPr>
          <w:rFonts w:ascii="Times New Roman" w:eastAsia="宋体" w:hAnsi="宋体"/>
          <w:sz w:val="24"/>
        </w:rPr>
        <w:t>,</w:t>
      </w:r>
      <w:r w:rsidRPr="00D602FF">
        <w:rPr>
          <w:rFonts w:ascii="Times New Roman" w:eastAsia="仿宋" w:hAnsi="仿宋"/>
          <w:sz w:val="24"/>
        </w:rPr>
        <w:t>形成多元共治新格局</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说明多元共治是推进生态治理体系现代化的有效途径</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正确。故本题选</w:t>
      </w:r>
      <w:r w:rsidRPr="00D602FF">
        <w:rPr>
          <w:rFonts w:ascii="Times New Roman" w:eastAsia="宋体" w:hAnsi="宋体"/>
          <w:sz w:val="24"/>
        </w:rPr>
        <w:t>D</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网民官某因为传播疫情谣言最终被处以行政拘留的处罚</w:t>
      </w:r>
      <w:r w:rsidRPr="00D602FF">
        <w:rPr>
          <w:rFonts w:ascii="Times New Roman" w:eastAsia="宋体" w:hAnsi="宋体"/>
          <w:sz w:val="24"/>
        </w:rPr>
        <w:t>,</w:t>
      </w:r>
      <w:r w:rsidRPr="00D602FF">
        <w:rPr>
          <w:rFonts w:ascii="Times New Roman" w:eastAsia="仿宋" w:hAnsi="仿宋"/>
          <w:sz w:val="24"/>
        </w:rPr>
        <w:t>这表明在网上我们要自觉遵守道德和法律</w:t>
      </w:r>
      <w:r w:rsidRPr="00D602FF">
        <w:rPr>
          <w:rFonts w:ascii="Times New Roman" w:eastAsia="宋体" w:hAnsi="宋体"/>
          <w:sz w:val="24"/>
        </w:rPr>
        <w:t>,</w:t>
      </w:r>
      <w:r w:rsidRPr="00D602FF">
        <w:rPr>
          <w:rFonts w:ascii="Times New Roman" w:eastAsia="仿宋" w:hAnsi="仿宋"/>
          <w:sz w:val="24"/>
        </w:rPr>
        <w:t>任何违法行为都要承担相应的法律责任</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宋体" w:eastAsia="宋体" w:hAnsi="宋体" w:cs="宋体" w:hint="eastAsia"/>
          <w:sz w:val="24"/>
        </w:rPr>
        <w:t>②</w:t>
      </w:r>
      <w:r w:rsidRPr="00D602FF">
        <w:rPr>
          <w:rFonts w:ascii="Times New Roman" w:eastAsia="仿宋" w:hAnsi="仿宋"/>
          <w:sz w:val="24"/>
        </w:rPr>
        <w:t>与题意不符</w:t>
      </w:r>
      <w:r w:rsidRPr="00D602FF">
        <w:rPr>
          <w:rFonts w:ascii="Times New Roman" w:eastAsia="宋体" w:hAnsi="宋体"/>
          <w:sz w:val="24"/>
        </w:rPr>
        <w:t>,</w:t>
      </w:r>
      <w:r w:rsidRPr="00D602FF">
        <w:rPr>
          <w:rFonts w:ascii="Times New Roman" w:eastAsia="仿宋" w:hAnsi="仿宋"/>
          <w:sz w:val="24"/>
        </w:rPr>
        <w:t>材料体现的是一般违法行为</w:t>
      </w:r>
      <w:r w:rsidRPr="00D602FF">
        <w:rPr>
          <w:rFonts w:ascii="Times New Roman" w:eastAsia="宋体" w:hAnsi="宋体"/>
          <w:sz w:val="24"/>
        </w:rPr>
        <w:t>,</w:t>
      </w:r>
      <w:r w:rsidRPr="00D602FF">
        <w:rPr>
          <w:rFonts w:ascii="Times New Roman" w:eastAsia="仿宋" w:hAnsi="仿宋"/>
          <w:sz w:val="24"/>
        </w:rPr>
        <w:t>与犯罪行为无关</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说法太绝对</w:t>
      </w:r>
      <w:r w:rsidRPr="00D602FF">
        <w:rPr>
          <w:rFonts w:ascii="Times New Roman" w:eastAsia="宋体" w:hAnsi="宋体"/>
          <w:sz w:val="24"/>
        </w:rPr>
        <w:t>,</w:t>
      </w:r>
      <w:r w:rsidRPr="00D602FF">
        <w:rPr>
          <w:rFonts w:ascii="Times New Roman" w:eastAsia="仿宋" w:hAnsi="仿宋"/>
          <w:sz w:val="24"/>
        </w:rPr>
        <w:t>排除。故选</w:t>
      </w:r>
      <w:r w:rsidRPr="00D602FF">
        <w:rPr>
          <w:rFonts w:ascii="Times New Roman" w:eastAsia="宋体" w:hAnsi="宋体"/>
          <w:sz w:val="24"/>
        </w:rPr>
        <w:t>B</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民法典各分编草案充分听取人民群众的意见</w:t>
      </w:r>
      <w:r w:rsidRPr="00D602FF">
        <w:rPr>
          <w:rFonts w:ascii="Times New Roman" w:eastAsia="宋体" w:hAnsi="宋体"/>
          <w:sz w:val="24"/>
        </w:rPr>
        <w:t>,</w:t>
      </w:r>
      <w:r w:rsidRPr="00D602FF">
        <w:rPr>
          <w:rFonts w:ascii="Times New Roman" w:eastAsia="仿宋" w:hAnsi="仿宋"/>
          <w:sz w:val="24"/>
        </w:rPr>
        <w:t>十三届全国人大三次会议表决通过了《中华人民共和国民法典》。这部法典覆盖了公民一生每个阶段的各种权利</w:t>
      </w:r>
      <w:r w:rsidRPr="00D602FF">
        <w:rPr>
          <w:rFonts w:ascii="Times New Roman" w:eastAsia="宋体" w:hAnsi="宋体"/>
          <w:sz w:val="24"/>
        </w:rPr>
        <w:t>,</w:t>
      </w:r>
      <w:r w:rsidRPr="00D602FF">
        <w:rPr>
          <w:rFonts w:ascii="Times New Roman" w:eastAsia="仿宋" w:hAnsi="仿宋"/>
          <w:sz w:val="24"/>
        </w:rPr>
        <w:t>被称为</w:t>
      </w:r>
      <w:r w:rsidRPr="00D602FF">
        <w:rPr>
          <w:rFonts w:ascii="Times New Roman" w:eastAsia="宋体" w:hAnsi="Times New Roman" w:cs="Times New Roman"/>
          <w:sz w:val="24"/>
        </w:rPr>
        <w:t>“</w:t>
      </w:r>
      <w:r w:rsidRPr="00D602FF">
        <w:rPr>
          <w:rFonts w:ascii="Times New Roman" w:eastAsia="仿宋" w:hAnsi="仿宋"/>
          <w:sz w:val="24"/>
        </w:rPr>
        <w:t>社会生活的百科全书</w:t>
      </w:r>
      <w:r w:rsidRPr="00D602FF">
        <w:rPr>
          <w:rFonts w:ascii="Times New Roman" w:eastAsia="宋体" w:hAnsi="Times New Roman" w:cs="Times New Roman"/>
          <w:sz w:val="24"/>
        </w:rPr>
        <w:t>”</w:t>
      </w:r>
      <w:r w:rsidRPr="00D602FF">
        <w:rPr>
          <w:rFonts w:ascii="Times New Roman" w:eastAsia="仿宋" w:hAnsi="仿宋"/>
          <w:sz w:val="24"/>
        </w:rPr>
        <w:t>。这体现了立法机关坚持推动民主立法和科学立法</w:t>
      </w:r>
      <w:r w:rsidRPr="00D602FF">
        <w:rPr>
          <w:rFonts w:ascii="Times New Roman" w:eastAsia="宋体" w:hAnsi="宋体"/>
          <w:sz w:val="24"/>
        </w:rPr>
        <w:t>,</w:t>
      </w:r>
      <w:r w:rsidRPr="00D602FF">
        <w:rPr>
          <w:rFonts w:ascii="Times New Roman" w:eastAsia="仿宋" w:hAnsi="仿宋"/>
          <w:sz w:val="24"/>
        </w:rPr>
        <w:t>使法律反映和服务于人民的诉求和利益</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符合题意。我国的法律体现人民的意志</w:t>
      </w:r>
      <w:r w:rsidRPr="00D602FF">
        <w:rPr>
          <w:rFonts w:ascii="Times New Roman" w:eastAsia="宋体" w:hAnsi="宋体"/>
          <w:sz w:val="24"/>
        </w:rPr>
        <w:t>,</w:t>
      </w:r>
      <w:r w:rsidRPr="00D602FF">
        <w:rPr>
          <w:rFonts w:ascii="Times New Roman" w:eastAsia="仿宋" w:hAnsi="仿宋"/>
          <w:sz w:val="24"/>
        </w:rPr>
        <w:t>不是公民的意志</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错误。中国共产党发挥协调各方的领导核心作用</w:t>
      </w:r>
      <w:r w:rsidRPr="00D602FF">
        <w:rPr>
          <w:rFonts w:ascii="Times New Roman" w:eastAsia="宋体" w:hAnsi="宋体"/>
          <w:sz w:val="24"/>
        </w:rPr>
        <w:t>,</w:t>
      </w:r>
      <w:r w:rsidRPr="00D602FF">
        <w:rPr>
          <w:rFonts w:ascii="Times New Roman" w:eastAsia="仿宋" w:hAnsi="仿宋"/>
          <w:sz w:val="24"/>
        </w:rPr>
        <w:t>立法机关严格按立法工作规律办事</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错误。故本题选</w:t>
      </w:r>
      <w:r w:rsidRPr="00D602FF">
        <w:rPr>
          <w:rFonts w:ascii="Times New Roman" w:eastAsia="宋体" w:hAnsi="宋体"/>
          <w:sz w:val="24"/>
        </w:rPr>
        <w:t>B</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贯彻严格执法的法治精神的主体是执法机关</w:t>
      </w:r>
      <w:r w:rsidRPr="00D602FF">
        <w:rPr>
          <w:rFonts w:ascii="Times New Roman" w:eastAsia="宋体" w:hAnsi="宋体"/>
          <w:sz w:val="24"/>
        </w:rPr>
        <w:t>,</w:t>
      </w:r>
      <w:r w:rsidRPr="00D602FF">
        <w:rPr>
          <w:rFonts w:ascii="Times New Roman" w:eastAsia="仿宋" w:hAnsi="仿宋"/>
          <w:sz w:val="24"/>
        </w:rPr>
        <w:t>不是公民</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排除。推进科学立法、严格执法、公正司法、全民守法</w:t>
      </w:r>
      <w:r w:rsidRPr="00D602FF">
        <w:rPr>
          <w:rFonts w:ascii="Times New Roman" w:eastAsia="宋体" w:hAnsi="宋体"/>
          <w:sz w:val="24"/>
        </w:rPr>
        <w:t>,</w:t>
      </w:r>
      <w:r w:rsidRPr="00D602FF">
        <w:rPr>
          <w:rFonts w:ascii="Times New Roman" w:eastAsia="仿宋" w:hAnsi="仿宋"/>
          <w:sz w:val="24"/>
        </w:rPr>
        <w:t>这要求公民增强权利和义务相统一的法治意识</w:t>
      </w:r>
      <w:r w:rsidRPr="00D602FF">
        <w:rPr>
          <w:rFonts w:ascii="Times New Roman" w:eastAsia="宋体" w:hAnsi="宋体"/>
          <w:sz w:val="24"/>
        </w:rPr>
        <w:t>,</w:t>
      </w:r>
      <w:r w:rsidRPr="00D602FF">
        <w:rPr>
          <w:rFonts w:ascii="Times New Roman" w:eastAsia="仿宋" w:hAnsi="仿宋"/>
          <w:sz w:val="24"/>
        </w:rPr>
        <w:t>增强法治观念</w:t>
      </w:r>
      <w:r w:rsidRPr="00D602FF">
        <w:rPr>
          <w:rFonts w:ascii="Times New Roman" w:eastAsia="宋体" w:hAnsi="宋体"/>
          <w:sz w:val="24"/>
        </w:rPr>
        <w:t>,</w:t>
      </w:r>
      <w:r w:rsidRPr="00D602FF">
        <w:rPr>
          <w:rFonts w:ascii="Times New Roman" w:eastAsia="仿宋" w:hAnsi="仿宋"/>
          <w:sz w:val="24"/>
        </w:rPr>
        <w:t>自觉守法</w:t>
      </w:r>
      <w:r w:rsidRPr="00D602FF">
        <w:rPr>
          <w:rFonts w:ascii="Times New Roman" w:eastAsia="宋体" w:hAnsi="宋体"/>
          <w:sz w:val="24"/>
        </w:rPr>
        <w:t>,</w:t>
      </w:r>
      <w:r w:rsidRPr="00D602FF">
        <w:rPr>
          <w:rFonts w:ascii="Times New Roman" w:eastAsia="仿宋" w:hAnsi="仿宋"/>
          <w:sz w:val="24"/>
        </w:rPr>
        <w:t>解决问题靠法</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正确切题。营造在法律面前一律平等的法治环境的主体是国家</w:t>
      </w:r>
      <w:r w:rsidRPr="00D602FF">
        <w:rPr>
          <w:rFonts w:ascii="Times New Roman" w:eastAsia="宋体" w:hAnsi="宋体"/>
          <w:sz w:val="24"/>
        </w:rPr>
        <w:t>,</w:t>
      </w:r>
      <w:r w:rsidRPr="00D602FF">
        <w:rPr>
          <w:rFonts w:ascii="Times New Roman" w:eastAsia="仿宋" w:hAnsi="仿宋"/>
          <w:sz w:val="24"/>
        </w:rPr>
        <w:t>不是公民</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排除。故本题选</w:t>
      </w:r>
      <w:r w:rsidRPr="00D602FF">
        <w:rPr>
          <w:rFonts w:ascii="Times New Roman" w:eastAsia="宋体" w:hAnsi="宋体"/>
          <w:sz w:val="24"/>
        </w:rPr>
        <w:t>A</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全国人大常委会对人们较为关注的问题展开研究论证和征求意见</w:t>
      </w:r>
      <w:r w:rsidRPr="00D602FF">
        <w:rPr>
          <w:rFonts w:ascii="Times New Roman" w:eastAsia="宋体" w:hAnsi="宋体"/>
          <w:sz w:val="24"/>
        </w:rPr>
        <w:t>,</w:t>
      </w:r>
      <w:r w:rsidRPr="00D602FF">
        <w:rPr>
          <w:rFonts w:ascii="Times New Roman" w:eastAsia="仿宋" w:hAnsi="仿宋"/>
          <w:sz w:val="24"/>
        </w:rPr>
        <w:t>做到了科学立法、民主立法</w:t>
      </w:r>
      <w:r w:rsidRPr="00D602FF">
        <w:rPr>
          <w:rFonts w:ascii="Times New Roman" w:eastAsia="宋体" w:hAnsi="宋体"/>
          <w:sz w:val="24"/>
        </w:rPr>
        <w:t>,</w:t>
      </w:r>
      <w:r w:rsidRPr="00D602FF">
        <w:rPr>
          <w:rFonts w:ascii="Times New Roman" w:eastAsia="仿宋" w:hAnsi="仿宋"/>
          <w:sz w:val="24"/>
        </w:rPr>
        <w:t>是民主集中制的表现</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符合题意。材料只是强调了征求意见</w:t>
      </w:r>
      <w:r w:rsidRPr="00D602FF">
        <w:rPr>
          <w:rFonts w:ascii="Times New Roman" w:eastAsia="宋体" w:hAnsi="宋体"/>
          <w:sz w:val="24"/>
        </w:rPr>
        <w:t>,</w:t>
      </w:r>
      <w:r w:rsidRPr="00D602FF">
        <w:rPr>
          <w:rFonts w:ascii="Times New Roman" w:eastAsia="仿宋" w:hAnsi="仿宋"/>
          <w:sz w:val="24"/>
        </w:rPr>
        <w:t>没有涉及公众参与的途径和方式</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排除。材料体现的是科学民主立法</w:t>
      </w:r>
      <w:r w:rsidRPr="00D602FF">
        <w:rPr>
          <w:rFonts w:ascii="Times New Roman" w:eastAsia="宋体" w:hAnsi="宋体"/>
          <w:sz w:val="24"/>
        </w:rPr>
        <w:t>,</w:t>
      </w:r>
      <w:r w:rsidRPr="00D602FF">
        <w:rPr>
          <w:rFonts w:ascii="Times New Roman" w:eastAsia="仿宋" w:hAnsi="仿宋"/>
          <w:sz w:val="24"/>
        </w:rPr>
        <w:t>未涉及司法制度</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排除。故本题选</w:t>
      </w:r>
      <w:r w:rsidRPr="00D602FF">
        <w:rPr>
          <w:rFonts w:ascii="Times New Roman" w:eastAsia="宋体" w:hAnsi="宋体"/>
          <w:sz w:val="24"/>
        </w:rPr>
        <w:t>A</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中华人民共和国成立以来</w:t>
      </w:r>
      <w:r w:rsidRPr="00D602FF">
        <w:rPr>
          <w:rFonts w:ascii="Times New Roman" w:eastAsia="宋体" w:hAnsi="宋体"/>
          <w:sz w:val="24"/>
        </w:rPr>
        <w:t>,</w:t>
      </w:r>
      <w:r w:rsidRPr="00D602FF">
        <w:rPr>
          <w:rFonts w:ascii="Times New Roman" w:eastAsia="仿宋" w:hAnsi="仿宋"/>
          <w:sz w:val="24"/>
        </w:rPr>
        <w:t>在党的领导下</w:t>
      </w:r>
      <w:r w:rsidRPr="00D602FF">
        <w:rPr>
          <w:rFonts w:ascii="Times New Roman" w:eastAsia="宋体" w:hAnsi="宋体"/>
          <w:sz w:val="24"/>
        </w:rPr>
        <w:t>,</w:t>
      </w:r>
      <w:r w:rsidRPr="00D602FF">
        <w:rPr>
          <w:rFonts w:ascii="Times New Roman" w:eastAsia="仿宋" w:hAnsi="仿宋"/>
          <w:sz w:val="24"/>
        </w:rPr>
        <w:t>我国的法制建设取得了巨大成就</w:t>
      </w:r>
      <w:r w:rsidRPr="00D602FF">
        <w:rPr>
          <w:rFonts w:ascii="Times New Roman" w:eastAsia="宋体" w:hAnsi="宋体"/>
          <w:sz w:val="24"/>
        </w:rPr>
        <w:t>,</w:t>
      </w:r>
      <w:r w:rsidRPr="00D602FF">
        <w:rPr>
          <w:rFonts w:ascii="Times New Roman" w:eastAsia="仿宋" w:hAnsi="仿宋"/>
          <w:sz w:val="24"/>
        </w:rPr>
        <w:t>形成了以宪法为核心的中国特色社会主义法律体系</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属于已取得的成就</w:t>
      </w:r>
      <w:r w:rsidRPr="00D602FF">
        <w:rPr>
          <w:rFonts w:ascii="Times New Roman" w:eastAsia="宋体" w:hAnsi="宋体"/>
          <w:sz w:val="24"/>
        </w:rPr>
        <w:t>,</w:t>
      </w:r>
      <w:r w:rsidRPr="00D602FF">
        <w:rPr>
          <w:rFonts w:ascii="Times New Roman" w:eastAsia="仿宋" w:hAnsi="仿宋"/>
          <w:sz w:val="24"/>
        </w:rPr>
        <w:t>不是接下来的任务目标</w:t>
      </w:r>
      <w:r w:rsidRPr="00D602FF">
        <w:rPr>
          <w:rFonts w:ascii="Times New Roman" w:eastAsia="宋体" w:hAnsi="宋体"/>
          <w:sz w:val="24"/>
        </w:rPr>
        <w:t>,</w:t>
      </w:r>
      <w:r w:rsidRPr="00D602FF">
        <w:rPr>
          <w:rFonts w:ascii="Times New Roman" w:eastAsia="仿宋" w:hAnsi="仿宋"/>
          <w:sz w:val="24"/>
        </w:rPr>
        <w:t>不选。全面推进依法治国是一项系统性工程</w:t>
      </w:r>
      <w:r w:rsidRPr="00D602FF">
        <w:rPr>
          <w:rFonts w:ascii="Times New Roman" w:eastAsia="宋体" w:hAnsi="宋体"/>
          <w:sz w:val="24"/>
        </w:rPr>
        <w:t>,</w:t>
      </w:r>
      <w:r w:rsidRPr="00D602FF">
        <w:rPr>
          <w:rFonts w:ascii="Times New Roman" w:eastAsia="仿宋" w:hAnsi="仿宋"/>
          <w:sz w:val="24"/>
        </w:rPr>
        <w:t>是国家治理领域一场广泛而深刻的革命</w:t>
      </w:r>
      <w:r w:rsidRPr="00D602FF">
        <w:rPr>
          <w:rFonts w:ascii="Times New Roman" w:eastAsia="宋体" w:hAnsi="宋体"/>
          <w:sz w:val="24"/>
        </w:rPr>
        <w:t>,</w:t>
      </w:r>
      <w:r w:rsidRPr="00D602FF">
        <w:rPr>
          <w:rFonts w:ascii="Times New Roman" w:eastAsia="仿宋" w:hAnsi="仿宋"/>
          <w:sz w:val="24"/>
        </w:rPr>
        <w:t>应努力打造法治政府</w:t>
      </w:r>
      <w:r w:rsidRPr="00D602FF">
        <w:rPr>
          <w:rFonts w:ascii="Times New Roman" w:eastAsia="宋体" w:hAnsi="宋体"/>
          <w:sz w:val="24"/>
        </w:rPr>
        <w:t>,</w:t>
      </w:r>
      <w:r w:rsidRPr="00D602FF">
        <w:rPr>
          <w:rFonts w:ascii="Times New Roman" w:eastAsia="仿宋" w:hAnsi="仿宋"/>
          <w:sz w:val="24"/>
        </w:rPr>
        <w:t>做到法定职责必须为</w:t>
      </w:r>
      <w:r w:rsidRPr="00D602FF">
        <w:rPr>
          <w:rFonts w:ascii="Times New Roman" w:eastAsia="宋体" w:hAnsi="宋体"/>
          <w:sz w:val="24"/>
        </w:rPr>
        <w:t>,</w:t>
      </w:r>
      <w:r w:rsidRPr="00D602FF">
        <w:rPr>
          <w:rFonts w:ascii="Times New Roman" w:eastAsia="仿宋" w:hAnsi="仿宋"/>
          <w:sz w:val="24"/>
        </w:rPr>
        <w:t>法无授权不可为</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入选。司法机关要坚持公正司法</w:t>
      </w:r>
      <w:r w:rsidRPr="00D602FF">
        <w:rPr>
          <w:rFonts w:ascii="Times New Roman" w:eastAsia="宋体" w:hAnsi="宋体"/>
          <w:sz w:val="24"/>
        </w:rPr>
        <w:t>,</w:t>
      </w:r>
      <w:r w:rsidRPr="00D602FF">
        <w:rPr>
          <w:rFonts w:ascii="Times New Roman" w:eastAsia="仿宋" w:hAnsi="仿宋"/>
          <w:sz w:val="24"/>
        </w:rPr>
        <w:t>而不是从严司法</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不选。故本题选</w:t>
      </w:r>
      <w:r w:rsidRPr="00D602FF">
        <w:rPr>
          <w:rFonts w:ascii="Times New Roman" w:eastAsia="宋体" w:hAnsi="宋体"/>
          <w:sz w:val="24"/>
        </w:rPr>
        <w:t>C</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人民法院在司法裁判中遇到</w:t>
      </w:r>
      <w:r w:rsidRPr="00D602FF">
        <w:rPr>
          <w:rFonts w:ascii="Times New Roman" w:eastAsia="宋体" w:hAnsi="Times New Roman" w:cs="Times New Roman"/>
          <w:sz w:val="24"/>
        </w:rPr>
        <w:t>“</w:t>
      </w:r>
      <w:r w:rsidRPr="00D602FF">
        <w:rPr>
          <w:rFonts w:ascii="Times New Roman" w:eastAsia="仿宋" w:hAnsi="仿宋"/>
          <w:sz w:val="24"/>
        </w:rPr>
        <w:t>扶不扶</w:t>
      </w:r>
      <w:r w:rsidRPr="00D602FF">
        <w:rPr>
          <w:rFonts w:ascii="Times New Roman" w:eastAsia="宋体" w:hAnsi="Times New Roman" w:cs="Times New Roman"/>
          <w:sz w:val="24"/>
        </w:rPr>
        <w:t>”“</w:t>
      </w:r>
      <w:r w:rsidRPr="00D602FF">
        <w:rPr>
          <w:rFonts w:ascii="Times New Roman" w:eastAsia="仿宋" w:hAnsi="仿宋"/>
          <w:sz w:val="24"/>
        </w:rPr>
        <w:t>劝不劝</w:t>
      </w:r>
      <w:r w:rsidRPr="00D602FF">
        <w:rPr>
          <w:rFonts w:ascii="Times New Roman" w:eastAsia="宋体" w:hAnsi="Times New Roman" w:cs="Times New Roman"/>
          <w:sz w:val="24"/>
        </w:rPr>
        <w:t>”“</w:t>
      </w:r>
      <w:r w:rsidRPr="00D602FF">
        <w:rPr>
          <w:rFonts w:ascii="Times New Roman" w:eastAsia="仿宋" w:hAnsi="仿宋"/>
          <w:sz w:val="24"/>
        </w:rPr>
        <w:t>管不管</w:t>
      </w:r>
      <w:r w:rsidRPr="00D602FF">
        <w:rPr>
          <w:rFonts w:ascii="Times New Roman" w:eastAsia="宋体" w:hAnsi="Times New Roman" w:cs="Times New Roman"/>
          <w:sz w:val="24"/>
        </w:rPr>
        <w:t>”</w:t>
      </w:r>
      <w:r w:rsidRPr="00D602FF">
        <w:rPr>
          <w:rFonts w:ascii="Times New Roman" w:eastAsia="仿宋" w:hAnsi="仿宋"/>
          <w:sz w:val="24"/>
        </w:rPr>
        <w:t>等法律和道德难题时</w:t>
      </w:r>
      <w:r w:rsidRPr="00D602FF">
        <w:rPr>
          <w:rFonts w:ascii="Times New Roman" w:eastAsia="宋体" w:hAnsi="宋体"/>
          <w:sz w:val="24"/>
        </w:rPr>
        <w:t>,</w:t>
      </w:r>
      <w:r w:rsidRPr="00D602FF">
        <w:rPr>
          <w:rFonts w:ascii="Times New Roman" w:eastAsia="仿宋" w:hAnsi="仿宋"/>
          <w:sz w:val="24"/>
        </w:rPr>
        <w:t>亮明立场</w:t>
      </w:r>
      <w:r w:rsidRPr="00D602FF">
        <w:rPr>
          <w:rFonts w:ascii="Times New Roman" w:eastAsia="宋体" w:hAnsi="宋体"/>
          <w:sz w:val="24"/>
        </w:rPr>
        <w:t>,</w:t>
      </w:r>
      <w:r w:rsidRPr="00D602FF">
        <w:rPr>
          <w:rFonts w:ascii="Times New Roman" w:eastAsia="仿宋" w:hAnsi="仿宋"/>
          <w:sz w:val="24"/>
        </w:rPr>
        <w:t>辨明方向</w:t>
      </w:r>
      <w:r w:rsidRPr="00D602FF">
        <w:rPr>
          <w:rFonts w:ascii="Times New Roman" w:eastAsia="宋体" w:hAnsi="宋体"/>
          <w:sz w:val="24"/>
        </w:rPr>
        <w:t>,</w:t>
      </w:r>
      <w:r w:rsidRPr="00D602FF">
        <w:rPr>
          <w:rFonts w:ascii="Times New Roman" w:eastAsia="仿宋" w:hAnsi="仿宋"/>
          <w:sz w:val="24"/>
        </w:rPr>
        <w:t>以司法公正引领社会公正</w:t>
      </w:r>
      <w:r w:rsidRPr="00D602FF">
        <w:rPr>
          <w:rFonts w:ascii="Times New Roman" w:eastAsia="宋体" w:hAnsi="宋体"/>
          <w:sz w:val="24"/>
        </w:rPr>
        <w:t>,</w:t>
      </w:r>
      <w:r w:rsidRPr="00D602FF">
        <w:rPr>
          <w:rFonts w:ascii="Times New Roman" w:eastAsia="仿宋" w:hAnsi="仿宋"/>
          <w:sz w:val="24"/>
        </w:rPr>
        <w:t>让遵法守纪者扬眉吐气</w:t>
      </w:r>
      <w:r w:rsidRPr="00D602FF">
        <w:rPr>
          <w:rFonts w:ascii="Times New Roman" w:eastAsia="宋体" w:hAnsi="宋体"/>
          <w:sz w:val="24"/>
        </w:rPr>
        <w:t>,</w:t>
      </w:r>
      <w:r w:rsidRPr="00D602FF">
        <w:rPr>
          <w:rFonts w:ascii="Times New Roman" w:eastAsia="仿宋" w:hAnsi="仿宋"/>
          <w:sz w:val="24"/>
        </w:rPr>
        <w:t>让违法失德者寸步难行</w:t>
      </w:r>
      <w:r w:rsidRPr="00D602FF">
        <w:rPr>
          <w:rFonts w:ascii="Times New Roman" w:eastAsia="宋体" w:hAnsi="宋体"/>
          <w:sz w:val="24"/>
        </w:rPr>
        <w:t>,</w:t>
      </w:r>
      <w:r w:rsidRPr="00D602FF">
        <w:rPr>
          <w:rFonts w:ascii="Times New Roman" w:eastAsia="仿宋" w:hAnsi="仿宋"/>
          <w:sz w:val="24"/>
        </w:rPr>
        <w:t>这一要求坚持依法治国与以德治国的统一</w:t>
      </w:r>
      <w:r w:rsidRPr="00D602FF">
        <w:rPr>
          <w:rFonts w:ascii="Times New Roman" w:eastAsia="宋体" w:hAnsi="宋体"/>
          <w:sz w:val="24"/>
        </w:rPr>
        <w:t>,</w:t>
      </w:r>
      <w:r w:rsidRPr="00D602FF">
        <w:rPr>
          <w:rFonts w:ascii="Times New Roman" w:eastAsia="仿宋" w:hAnsi="仿宋"/>
          <w:sz w:val="24"/>
        </w:rPr>
        <w:t>让司法有力量、有温度</w:t>
      </w:r>
      <w:r w:rsidRPr="00D602FF">
        <w:rPr>
          <w:rFonts w:ascii="Times New Roman" w:eastAsia="宋体" w:hAnsi="宋体"/>
          <w:sz w:val="24"/>
        </w:rPr>
        <w:t>,</w:t>
      </w:r>
      <w:r w:rsidRPr="00D602FF">
        <w:rPr>
          <w:rFonts w:ascii="Times New Roman" w:eastAsia="仿宋" w:hAnsi="仿宋"/>
          <w:sz w:val="24"/>
        </w:rPr>
        <w:t>发挥司法裁判在国家和社会治理中的规则引领和价值导向作用</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正确。制度是实现社会公平正义的根本保证</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错误。文化不能在司法审判中起决定性作用</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错误。故本题选</w:t>
      </w:r>
      <w:r w:rsidRPr="00D602FF">
        <w:rPr>
          <w:rFonts w:ascii="Times New Roman" w:eastAsia="宋体" w:hAnsi="宋体"/>
          <w:sz w:val="24"/>
        </w:rPr>
        <w:t>B</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人民代表大会要规范立法工作体制</w:t>
      </w:r>
      <w:r w:rsidRPr="00D602FF">
        <w:rPr>
          <w:rFonts w:ascii="Times New Roman" w:eastAsia="宋体" w:hAnsi="宋体"/>
          <w:sz w:val="24"/>
        </w:rPr>
        <w:t>,</w:t>
      </w:r>
      <w:r w:rsidRPr="00D602FF">
        <w:rPr>
          <w:rFonts w:ascii="Times New Roman" w:eastAsia="仿宋" w:hAnsi="仿宋"/>
          <w:sz w:val="24"/>
        </w:rPr>
        <w:t>坚持民主集中制</w:t>
      </w:r>
      <w:r w:rsidRPr="00D602FF">
        <w:rPr>
          <w:rFonts w:ascii="Times New Roman" w:eastAsia="宋体" w:hAnsi="宋体"/>
          <w:sz w:val="24"/>
        </w:rPr>
        <w:t>,</w:t>
      </w:r>
      <w:r w:rsidRPr="00D602FF">
        <w:rPr>
          <w:rFonts w:ascii="Times New Roman" w:eastAsia="仿宋" w:hAnsi="仿宋"/>
          <w:sz w:val="24"/>
        </w:rPr>
        <w:t>推进民主立法、科学立法</w:t>
      </w:r>
      <w:r w:rsidRPr="00D602FF">
        <w:rPr>
          <w:rFonts w:ascii="Times New Roman" w:eastAsia="宋体" w:hAnsi="宋体"/>
          <w:sz w:val="24"/>
        </w:rPr>
        <w:t>,</w:t>
      </w:r>
      <w:r w:rsidRPr="00D602FF">
        <w:rPr>
          <w:rFonts w:ascii="Times New Roman" w:eastAsia="仿宋" w:hAnsi="仿宋"/>
          <w:sz w:val="24"/>
        </w:rPr>
        <w:t>提高立法质量</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不符合题意。</w:t>
      </w:r>
      <w:r w:rsidRPr="00D602FF">
        <w:rPr>
          <w:rFonts w:ascii="Times New Roman" w:eastAsia="宋体" w:hAnsi="Times New Roman" w:cs="Times New Roman"/>
          <w:sz w:val="24"/>
        </w:rPr>
        <w:t>“</w:t>
      </w:r>
      <w:r w:rsidRPr="00D602FF">
        <w:rPr>
          <w:rFonts w:ascii="Times New Roman" w:eastAsia="仿宋" w:hAnsi="仿宋"/>
          <w:sz w:val="24"/>
        </w:rPr>
        <w:t>努力让人民群众在每一个司法案件中感受到公平正义</w:t>
      </w:r>
      <w:r w:rsidRPr="00D602FF">
        <w:rPr>
          <w:rFonts w:ascii="Times New Roman" w:eastAsia="宋体" w:hAnsi="Times New Roman" w:cs="Times New Roman"/>
          <w:sz w:val="24"/>
        </w:rPr>
        <w:t>”</w:t>
      </w:r>
      <w:r w:rsidRPr="00D602FF">
        <w:rPr>
          <w:rFonts w:ascii="Times New Roman" w:eastAsia="仿宋" w:hAnsi="仿宋"/>
          <w:sz w:val="24"/>
        </w:rPr>
        <w:t>是全国各级法院的工作目标</w:t>
      </w:r>
      <w:r w:rsidRPr="00D602FF">
        <w:rPr>
          <w:rFonts w:ascii="Times New Roman" w:eastAsia="宋体" w:hAnsi="宋体"/>
          <w:sz w:val="24"/>
        </w:rPr>
        <w:t>,</w:t>
      </w:r>
      <w:r w:rsidRPr="00D602FF">
        <w:rPr>
          <w:rFonts w:ascii="Times New Roman" w:eastAsia="仿宋" w:hAnsi="仿宋"/>
          <w:sz w:val="24"/>
        </w:rPr>
        <w:t>体现人民法院必须坚持以事实为依据</w:t>
      </w:r>
      <w:r w:rsidRPr="00D602FF">
        <w:rPr>
          <w:rFonts w:ascii="Times New Roman" w:eastAsia="宋体" w:hAnsi="宋体"/>
          <w:sz w:val="24"/>
        </w:rPr>
        <w:t>,</w:t>
      </w:r>
      <w:r w:rsidRPr="00D602FF">
        <w:rPr>
          <w:rFonts w:ascii="Times New Roman" w:eastAsia="仿宋" w:hAnsi="仿宋"/>
          <w:sz w:val="24"/>
        </w:rPr>
        <w:t>以法律为准绳</w:t>
      </w:r>
      <w:r w:rsidRPr="00D602FF">
        <w:rPr>
          <w:rFonts w:ascii="Times New Roman" w:eastAsia="宋体" w:hAnsi="宋体"/>
          <w:sz w:val="24"/>
        </w:rPr>
        <w:t>,</w:t>
      </w:r>
      <w:r w:rsidRPr="00D602FF">
        <w:rPr>
          <w:rFonts w:ascii="Times New Roman" w:eastAsia="仿宋" w:hAnsi="仿宋"/>
          <w:sz w:val="24"/>
        </w:rPr>
        <w:t>坚持司法为民</w:t>
      </w:r>
      <w:r w:rsidRPr="00D602FF">
        <w:rPr>
          <w:rFonts w:ascii="Times New Roman" w:eastAsia="宋体" w:hAnsi="宋体"/>
          <w:sz w:val="24"/>
        </w:rPr>
        <w:t>,</w:t>
      </w:r>
      <w:r w:rsidRPr="00D602FF">
        <w:rPr>
          <w:rFonts w:ascii="Times New Roman" w:eastAsia="仿宋" w:hAnsi="仿宋"/>
          <w:sz w:val="24"/>
        </w:rPr>
        <w:t>不断提高司法公信力</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符合题意。故本题选</w:t>
      </w:r>
      <w:r w:rsidRPr="00D602FF">
        <w:rPr>
          <w:rFonts w:ascii="Times New Roman" w:eastAsia="宋体" w:hAnsi="宋体"/>
          <w:sz w:val="24"/>
        </w:rPr>
        <w:t>C</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完善香港选举制度有利于更好地保障港人的权利</w:t>
      </w:r>
      <w:r w:rsidRPr="00D602FF">
        <w:rPr>
          <w:rFonts w:ascii="Times New Roman" w:eastAsia="宋体" w:hAnsi="宋体"/>
          <w:sz w:val="24"/>
        </w:rPr>
        <w:t>,</w:t>
      </w:r>
      <w:r w:rsidRPr="00D602FF">
        <w:rPr>
          <w:rFonts w:ascii="Times New Roman" w:eastAsia="仿宋" w:hAnsi="仿宋"/>
          <w:sz w:val="24"/>
        </w:rPr>
        <w:t>保障香港地区的繁荣稳定</w:t>
      </w:r>
      <w:r w:rsidRPr="00D602FF">
        <w:rPr>
          <w:rFonts w:ascii="Times New Roman" w:eastAsia="宋体" w:hAnsi="宋体"/>
          <w:sz w:val="24"/>
        </w:rPr>
        <w:t>,</w:t>
      </w:r>
      <w:r w:rsidRPr="00D602FF">
        <w:rPr>
          <w:rFonts w:ascii="Times New Roman" w:eastAsia="仿宋" w:hAnsi="仿宋"/>
          <w:sz w:val="24"/>
        </w:rPr>
        <w:t>有助于推进依法治国</w:t>
      </w:r>
      <w:r w:rsidRPr="00D602FF">
        <w:rPr>
          <w:rFonts w:ascii="Times New Roman" w:eastAsia="宋体" w:hAnsi="宋体"/>
          <w:sz w:val="24"/>
        </w:rPr>
        <w:t>,</w:t>
      </w:r>
      <w:r w:rsidRPr="00D602FF">
        <w:rPr>
          <w:rFonts w:ascii="Times New Roman" w:eastAsia="仿宋" w:hAnsi="仿宋"/>
          <w:sz w:val="24"/>
        </w:rPr>
        <w:t>提高香港特别行政区政府的治理效能</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当选。香港作为我国特别行政区不具有独立主权</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错误。香港当前实行资本主义制度</w:t>
      </w:r>
      <w:r w:rsidRPr="00D602FF">
        <w:rPr>
          <w:rFonts w:ascii="Times New Roman" w:eastAsia="宋体" w:hAnsi="宋体"/>
          <w:sz w:val="24"/>
        </w:rPr>
        <w:t>,</w:t>
      </w:r>
      <w:r w:rsidRPr="00D602FF">
        <w:rPr>
          <w:rFonts w:ascii="Times New Roman" w:eastAsia="仿宋" w:hAnsi="仿宋"/>
          <w:sz w:val="24"/>
        </w:rPr>
        <w:t>而不是社会主义制度</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错误。故本题选</w:t>
      </w:r>
      <w:r w:rsidRPr="00D602FF">
        <w:rPr>
          <w:rFonts w:ascii="Times New Roman" w:eastAsia="宋体" w:hAnsi="宋体"/>
          <w:sz w:val="24"/>
        </w:rPr>
        <w:t>B</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中国共产党是我国的执政党</w:t>
      </w:r>
      <w:r w:rsidRPr="00D602FF">
        <w:rPr>
          <w:rFonts w:ascii="Times New Roman" w:eastAsia="宋体" w:hAnsi="宋体"/>
          <w:sz w:val="24"/>
        </w:rPr>
        <w:t>,</w:t>
      </w:r>
      <w:r w:rsidRPr="00D602FF">
        <w:rPr>
          <w:rFonts w:ascii="Times New Roman" w:eastAsia="仿宋" w:hAnsi="仿宋"/>
          <w:sz w:val="24"/>
        </w:rPr>
        <w:t>始终发挥总揽全局、协调各方的领导核心作用</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错误。党的执政理念是立党为公、执政为民</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错误。建设法治中国</w:t>
      </w:r>
      <w:r w:rsidRPr="00D602FF">
        <w:rPr>
          <w:rFonts w:ascii="Times New Roman" w:eastAsia="宋体" w:hAnsi="宋体"/>
          <w:sz w:val="24"/>
        </w:rPr>
        <w:t>,</w:t>
      </w:r>
      <w:r w:rsidRPr="00D602FF">
        <w:rPr>
          <w:rFonts w:ascii="Times New Roman" w:eastAsia="仿宋" w:hAnsi="仿宋"/>
          <w:sz w:val="24"/>
        </w:rPr>
        <w:t>重视宪法在治国理政中的重要地位和作用</w:t>
      </w:r>
      <w:r w:rsidRPr="00D602FF">
        <w:rPr>
          <w:rFonts w:ascii="Times New Roman" w:eastAsia="宋体" w:hAnsi="宋体"/>
          <w:sz w:val="24"/>
        </w:rPr>
        <w:t>,</w:t>
      </w:r>
      <w:r w:rsidRPr="00D602FF">
        <w:rPr>
          <w:rFonts w:ascii="Times New Roman" w:eastAsia="仿宋" w:hAnsi="仿宋"/>
          <w:sz w:val="24"/>
        </w:rPr>
        <w:t>说明我国坚定不移走中国特色社会主义法治道路</w:t>
      </w:r>
      <w:r w:rsidRPr="00D602FF">
        <w:rPr>
          <w:rFonts w:ascii="Times New Roman" w:eastAsia="宋体" w:hAnsi="宋体"/>
          <w:sz w:val="24"/>
        </w:rPr>
        <w:t>,</w:t>
      </w:r>
      <w:r w:rsidRPr="00D602FF">
        <w:rPr>
          <w:rFonts w:ascii="Times New Roman" w:eastAsia="仿宋" w:hAnsi="仿宋"/>
          <w:sz w:val="24"/>
        </w:rPr>
        <w:t>致力于建设良法善治的法治国家</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正确。《法治中国建设规划</w:t>
      </w:r>
      <w:r w:rsidRPr="00D602FF">
        <w:rPr>
          <w:rFonts w:ascii="Times New Roman" w:eastAsia="宋体" w:hAnsi="宋体"/>
          <w:sz w:val="24"/>
        </w:rPr>
        <w:t>(2020</w:t>
      </w:r>
      <w:r w:rsidRPr="00D602FF">
        <w:rPr>
          <w:rFonts w:ascii="Times New Roman" w:eastAsia="宋体" w:hAnsi="Times New Roman" w:cs="Times New Roman"/>
          <w:sz w:val="24"/>
        </w:rPr>
        <w:t>—</w:t>
      </w:r>
      <w:r w:rsidRPr="00D602FF">
        <w:rPr>
          <w:rFonts w:ascii="Times New Roman" w:eastAsia="宋体" w:hAnsi="宋体"/>
          <w:sz w:val="24"/>
        </w:rPr>
        <w:t>2025</w:t>
      </w:r>
      <w:r w:rsidRPr="00D602FF">
        <w:rPr>
          <w:rFonts w:ascii="Times New Roman" w:eastAsia="仿宋" w:hAnsi="仿宋"/>
          <w:sz w:val="24"/>
        </w:rPr>
        <w:t>年</w:t>
      </w:r>
      <w:r w:rsidRPr="00D602FF">
        <w:rPr>
          <w:rFonts w:ascii="Times New Roman" w:eastAsia="宋体" w:hAnsi="宋体"/>
          <w:sz w:val="24"/>
        </w:rPr>
        <w:t>)</w:t>
      </w:r>
      <w:r w:rsidRPr="00D602FF">
        <w:rPr>
          <w:rFonts w:ascii="Times New Roman" w:eastAsia="仿宋" w:hAnsi="仿宋"/>
          <w:sz w:val="24"/>
        </w:rPr>
        <w:t>》提到坚持依宪治国、依宪执政</w:t>
      </w:r>
      <w:r w:rsidRPr="00D602FF">
        <w:rPr>
          <w:rFonts w:ascii="Times New Roman" w:eastAsia="宋体" w:hAnsi="宋体"/>
          <w:sz w:val="24"/>
        </w:rPr>
        <w:t>,</w:t>
      </w:r>
      <w:r w:rsidRPr="00D602FF">
        <w:rPr>
          <w:rFonts w:ascii="Times New Roman" w:eastAsia="仿宋" w:hAnsi="仿宋"/>
          <w:sz w:val="24"/>
        </w:rPr>
        <w:t>充分说明了我国不断推进国家治理体系现代化</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正确。故本题选</w:t>
      </w:r>
      <w:r w:rsidRPr="00D602FF">
        <w:rPr>
          <w:rFonts w:ascii="Times New Roman" w:eastAsia="宋体" w:hAnsi="宋体"/>
          <w:sz w:val="24"/>
        </w:rPr>
        <w:t>D</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平等是社会主义法律的基本属性</w:t>
      </w:r>
      <w:r w:rsidRPr="00D602FF">
        <w:rPr>
          <w:rFonts w:ascii="Times New Roman" w:eastAsia="宋体" w:hAnsi="宋体"/>
          <w:sz w:val="24"/>
        </w:rPr>
        <w:t>,</w:t>
      </w:r>
      <w:r w:rsidRPr="00D602FF">
        <w:rPr>
          <w:rFonts w:ascii="Times New Roman" w:eastAsia="仿宋" w:hAnsi="仿宋"/>
          <w:sz w:val="24"/>
        </w:rPr>
        <w:t>是社会主义法治的基本要求</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错误。全国人大常委会对低龄未成年人刑责范围进行了重大修改</w:t>
      </w:r>
      <w:r w:rsidRPr="00D602FF">
        <w:rPr>
          <w:rFonts w:ascii="Times New Roman" w:eastAsia="宋体" w:hAnsi="宋体"/>
          <w:sz w:val="24"/>
        </w:rPr>
        <w:t>,</w:t>
      </w:r>
      <w:r w:rsidRPr="00D602FF">
        <w:rPr>
          <w:rFonts w:ascii="Times New Roman" w:eastAsia="仿宋" w:hAnsi="仿宋"/>
          <w:sz w:val="24"/>
        </w:rPr>
        <w:t>这表明国家不断推进法治建设</w:t>
      </w:r>
      <w:r w:rsidRPr="00D602FF">
        <w:rPr>
          <w:rFonts w:ascii="Times New Roman" w:eastAsia="宋体" w:hAnsi="宋体"/>
          <w:sz w:val="24"/>
        </w:rPr>
        <w:t>,</w:t>
      </w:r>
      <w:r w:rsidRPr="00D602FF">
        <w:rPr>
          <w:rFonts w:ascii="Times New Roman" w:eastAsia="仿宋" w:hAnsi="仿宋"/>
          <w:sz w:val="24"/>
        </w:rPr>
        <w:t>以适应经济社会发展形势变化</w:t>
      </w:r>
      <w:r w:rsidRPr="00D602FF">
        <w:rPr>
          <w:rFonts w:ascii="Times New Roman" w:eastAsia="宋体" w:hAnsi="宋体"/>
          <w:sz w:val="24"/>
        </w:rPr>
        <w:t>,</w:t>
      </w:r>
      <w:r w:rsidRPr="00D602FF">
        <w:rPr>
          <w:rFonts w:ascii="Times New Roman" w:eastAsia="仿宋" w:hAnsi="仿宋"/>
          <w:sz w:val="24"/>
        </w:rPr>
        <w:t>也表明人大积极回应社会关注</w:t>
      </w:r>
      <w:r w:rsidRPr="00D602FF">
        <w:rPr>
          <w:rFonts w:ascii="Times New Roman" w:eastAsia="宋体" w:hAnsi="宋体"/>
          <w:sz w:val="24"/>
        </w:rPr>
        <w:t>,</w:t>
      </w:r>
      <w:r w:rsidRPr="00D602FF">
        <w:rPr>
          <w:rFonts w:ascii="Times New Roman" w:eastAsia="仿宋" w:hAnsi="仿宋"/>
          <w:sz w:val="24"/>
        </w:rPr>
        <w:t>通过立法遏制未成年人犯罪</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符合题意。我国法律内容应反映人民意愿和价值取向</w:t>
      </w:r>
      <w:r w:rsidRPr="00D602FF">
        <w:rPr>
          <w:rFonts w:ascii="Times New Roman" w:eastAsia="宋体" w:hAnsi="宋体"/>
          <w:sz w:val="24"/>
        </w:rPr>
        <w:t>,</w:t>
      </w:r>
      <w:r w:rsidRPr="00D602FF">
        <w:rPr>
          <w:rFonts w:ascii="Times New Roman" w:eastAsia="仿宋" w:hAnsi="仿宋"/>
          <w:sz w:val="24"/>
        </w:rPr>
        <w:t>而不是反映公民意愿和价值取向</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错误。故本题选</w:t>
      </w:r>
      <w:r w:rsidRPr="00D602FF">
        <w:rPr>
          <w:rFonts w:ascii="Times New Roman" w:eastAsia="宋体" w:hAnsi="宋体"/>
          <w:sz w:val="24"/>
        </w:rPr>
        <w:t>C</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根据材料中</w:t>
      </w:r>
      <w:r w:rsidRPr="00D602FF">
        <w:rPr>
          <w:rFonts w:ascii="Times New Roman" w:eastAsia="宋体" w:hAnsi="Times New Roman" w:cs="Times New Roman"/>
          <w:sz w:val="24"/>
        </w:rPr>
        <w:t>“</w:t>
      </w:r>
      <w:r w:rsidRPr="00D602FF">
        <w:rPr>
          <w:rFonts w:ascii="Times New Roman" w:eastAsia="仿宋" w:hAnsi="仿宋"/>
          <w:sz w:val="24"/>
        </w:rPr>
        <w:t>始终把人民群众生命安全和身体健康放在第一位</w:t>
      </w:r>
      <w:r w:rsidRPr="00D602FF">
        <w:rPr>
          <w:rFonts w:ascii="Times New Roman" w:eastAsia="宋体" w:hAnsi="宋体"/>
          <w:sz w:val="24"/>
        </w:rPr>
        <w:t>,</w:t>
      </w:r>
      <w:r w:rsidRPr="00D602FF">
        <w:rPr>
          <w:rFonts w:ascii="Times New Roman" w:eastAsia="仿宋" w:hAnsi="仿宋"/>
          <w:sz w:val="24"/>
        </w:rPr>
        <w:t>从立法、执法、司法、守法各环节发力</w:t>
      </w:r>
      <w:r w:rsidRPr="00D602FF">
        <w:rPr>
          <w:rFonts w:ascii="Times New Roman" w:eastAsia="宋体" w:hAnsi="Times New Roman" w:cs="Times New Roman"/>
          <w:sz w:val="24"/>
        </w:rPr>
        <w:t>”“</w:t>
      </w:r>
      <w:r w:rsidRPr="00D602FF">
        <w:rPr>
          <w:rFonts w:ascii="Times New Roman" w:eastAsia="仿宋" w:hAnsi="仿宋"/>
          <w:sz w:val="24"/>
        </w:rPr>
        <w:t>提高司法公信力</w:t>
      </w:r>
      <w:r w:rsidRPr="00D602FF">
        <w:rPr>
          <w:rFonts w:ascii="Times New Roman" w:eastAsia="宋体" w:hAnsi="宋体"/>
          <w:sz w:val="24"/>
        </w:rPr>
        <w:t>,</w:t>
      </w:r>
      <w:r w:rsidRPr="00D602FF">
        <w:rPr>
          <w:rFonts w:ascii="Times New Roman" w:eastAsia="仿宋" w:hAnsi="仿宋"/>
          <w:sz w:val="24"/>
        </w:rPr>
        <w:t>努力让人民群众在每个司法案件中感受到公平正义</w:t>
      </w:r>
      <w:r w:rsidRPr="00D602FF">
        <w:rPr>
          <w:rFonts w:ascii="Times New Roman" w:eastAsia="宋体" w:hAnsi="Times New Roman" w:cs="Times New Roman"/>
          <w:sz w:val="24"/>
        </w:rPr>
        <w:t>”</w:t>
      </w:r>
      <w:r w:rsidRPr="00D602FF">
        <w:rPr>
          <w:rFonts w:ascii="Times New Roman" w:eastAsia="仿宋" w:hAnsi="仿宋"/>
          <w:sz w:val="24"/>
        </w:rPr>
        <w:t>可知</w:t>
      </w:r>
      <w:r w:rsidRPr="00D602FF">
        <w:rPr>
          <w:rFonts w:ascii="Times New Roman" w:eastAsia="宋体" w:hAnsi="宋体"/>
          <w:sz w:val="24"/>
        </w:rPr>
        <w:t>,</w:t>
      </w:r>
      <w:r w:rsidRPr="00D602FF">
        <w:rPr>
          <w:rFonts w:ascii="Times New Roman" w:eastAsia="仿宋" w:hAnsi="仿宋"/>
          <w:sz w:val="24"/>
        </w:rPr>
        <w:t>材料主要强调要坚持全面依法治国基本方略</w:t>
      </w:r>
      <w:r w:rsidRPr="00D602FF">
        <w:rPr>
          <w:rFonts w:ascii="Times New Roman" w:eastAsia="宋体" w:hAnsi="宋体"/>
          <w:sz w:val="24"/>
        </w:rPr>
        <w:t>,</w:t>
      </w:r>
      <w:r w:rsidRPr="00D602FF">
        <w:rPr>
          <w:rFonts w:ascii="Times New Roman" w:eastAsia="仿宋" w:hAnsi="仿宋"/>
          <w:sz w:val="24"/>
        </w:rPr>
        <w:t>要切实守好公正司法这道防线</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正确。材料未涉及以德治国</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排除。人民代表大会通过行使立法权完善法律</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排除。故本题选</w:t>
      </w:r>
      <w:r w:rsidRPr="00D602FF">
        <w:rPr>
          <w:rFonts w:ascii="Times New Roman" w:eastAsia="宋体" w:hAnsi="宋体"/>
          <w:sz w:val="24"/>
        </w:rPr>
        <w:t>B</w:t>
      </w:r>
      <w:r w:rsidRPr="00D602FF">
        <w:rPr>
          <w:rFonts w:ascii="Times New Roman" w:eastAsia="仿宋" w:hAnsi="仿宋"/>
          <w:sz w:val="24"/>
        </w:rPr>
        <w:t>项。</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法律是治国之重器</w:t>
      </w:r>
      <w:r w:rsidRPr="00D602FF">
        <w:rPr>
          <w:rFonts w:ascii="Times New Roman" w:eastAsia="宋体" w:hAnsi="宋体"/>
          <w:sz w:val="24"/>
        </w:rPr>
        <w:t>,</w:t>
      </w:r>
      <w:r w:rsidRPr="00D602FF">
        <w:rPr>
          <w:rFonts w:ascii="Times New Roman" w:eastAsia="宋体" w:hAnsi="宋体"/>
          <w:sz w:val="24"/>
        </w:rPr>
        <w:t>良法是善治的前提。民法典的制定</w:t>
      </w:r>
      <w:r w:rsidRPr="00D602FF">
        <w:rPr>
          <w:rFonts w:ascii="Times New Roman" w:eastAsia="宋体" w:hAnsi="宋体"/>
          <w:sz w:val="24"/>
        </w:rPr>
        <w:t>,</w:t>
      </w:r>
      <w:r w:rsidRPr="00D602FF">
        <w:rPr>
          <w:rFonts w:ascii="Times New Roman" w:eastAsia="宋体" w:hAnsi="宋体"/>
          <w:sz w:val="24"/>
        </w:rPr>
        <w:t>完善了社会主义法治体系</w:t>
      </w:r>
      <w:r w:rsidRPr="00D602FF">
        <w:rPr>
          <w:rFonts w:ascii="Times New Roman" w:eastAsia="宋体" w:hAnsi="宋体"/>
          <w:sz w:val="24"/>
        </w:rPr>
        <w:t>,</w:t>
      </w:r>
      <w:r w:rsidRPr="00D602FF">
        <w:rPr>
          <w:rFonts w:ascii="Times New Roman" w:eastAsia="宋体" w:hAnsi="宋体"/>
          <w:sz w:val="24"/>
        </w:rPr>
        <w:t>为推进国家治理体系和治理能力现代化提供了重要法律保障。</w:t>
      </w:r>
      <w:r w:rsidRPr="00D602FF">
        <w:rPr>
          <w:rFonts w:ascii="宋体" w:eastAsia="宋体" w:hAnsi="宋体" w:cs="宋体" w:hint="eastAsia"/>
          <w:sz w:val="24"/>
        </w:rPr>
        <w:t>②</w:t>
      </w:r>
      <w:r w:rsidRPr="00D602FF">
        <w:rPr>
          <w:rFonts w:ascii="Times New Roman" w:eastAsia="宋体" w:hAnsi="宋体"/>
          <w:sz w:val="24"/>
        </w:rPr>
        <w:t>民法典的实施彰显了我国社会主义法治建设的成果和制度自信</w:t>
      </w:r>
      <w:r w:rsidRPr="00D602FF">
        <w:rPr>
          <w:rFonts w:ascii="Times New Roman" w:eastAsia="宋体" w:hAnsi="宋体"/>
          <w:sz w:val="24"/>
        </w:rPr>
        <w:t>,</w:t>
      </w:r>
      <w:r w:rsidRPr="00D602FF">
        <w:rPr>
          <w:rFonts w:ascii="Times New Roman" w:eastAsia="宋体" w:hAnsi="宋体"/>
          <w:sz w:val="24"/>
        </w:rPr>
        <w:t>坚持以法治方式推进国家治理体系和治理能力现代化</w:t>
      </w:r>
      <w:r w:rsidRPr="00D602FF">
        <w:rPr>
          <w:rFonts w:ascii="Times New Roman" w:eastAsia="宋体" w:hAnsi="宋体"/>
          <w:sz w:val="24"/>
        </w:rPr>
        <w:t>,</w:t>
      </w:r>
      <w:r w:rsidRPr="00D602FF">
        <w:rPr>
          <w:rFonts w:ascii="Times New Roman" w:eastAsia="宋体" w:hAnsi="宋体"/>
          <w:sz w:val="24"/>
        </w:rPr>
        <w:t>更好保障人民切身权益。</w:t>
      </w:r>
      <w:r w:rsidRPr="00D602FF">
        <w:rPr>
          <w:rFonts w:ascii="宋体" w:eastAsia="宋体" w:hAnsi="宋体" w:cs="宋体" w:hint="eastAsia"/>
          <w:sz w:val="24"/>
        </w:rPr>
        <w:t>③</w:t>
      </w:r>
      <w:r w:rsidRPr="00D602FF">
        <w:rPr>
          <w:rFonts w:ascii="Times New Roman" w:eastAsia="宋体" w:hAnsi="宋体"/>
          <w:sz w:val="24"/>
        </w:rPr>
        <w:t>民法典的制定和实施</w:t>
      </w:r>
      <w:r w:rsidRPr="00D602FF">
        <w:rPr>
          <w:rFonts w:ascii="Times New Roman" w:eastAsia="宋体" w:hAnsi="宋体"/>
          <w:sz w:val="24"/>
        </w:rPr>
        <w:t>,</w:t>
      </w:r>
      <w:r w:rsidRPr="00D602FF">
        <w:rPr>
          <w:rFonts w:ascii="Times New Roman" w:eastAsia="宋体" w:hAnsi="宋体"/>
          <w:sz w:val="24"/>
        </w:rPr>
        <w:t>有利于提高人们的权利观念和法治意识</w:t>
      </w:r>
      <w:r w:rsidRPr="00D602FF">
        <w:rPr>
          <w:rFonts w:ascii="Times New Roman" w:eastAsia="宋体" w:hAnsi="宋体"/>
          <w:sz w:val="24"/>
        </w:rPr>
        <w:t>,</w:t>
      </w:r>
      <w:r w:rsidRPr="00D602FF">
        <w:rPr>
          <w:rFonts w:ascii="Times New Roman" w:eastAsia="宋体" w:hAnsi="宋体"/>
          <w:sz w:val="24"/>
        </w:rPr>
        <w:t>推进全面依法治国</w:t>
      </w:r>
      <w:r w:rsidRPr="00D602FF">
        <w:rPr>
          <w:rFonts w:ascii="Times New Roman" w:eastAsia="宋体" w:hAnsi="宋体"/>
          <w:sz w:val="24"/>
        </w:rPr>
        <w:t>,</w:t>
      </w:r>
      <w:r w:rsidRPr="00D602FF">
        <w:rPr>
          <w:rFonts w:ascii="Times New Roman" w:eastAsia="宋体" w:hAnsi="宋体"/>
          <w:sz w:val="24"/>
        </w:rPr>
        <w:t>规范国家治理</w:t>
      </w:r>
      <w:r w:rsidRPr="00D602FF">
        <w:rPr>
          <w:rFonts w:ascii="Times New Roman" w:eastAsia="宋体" w:hAnsi="宋体"/>
          <w:sz w:val="24"/>
        </w:rPr>
        <w:t>,</w:t>
      </w:r>
      <w:r w:rsidRPr="00D602FF">
        <w:rPr>
          <w:rFonts w:ascii="Times New Roman" w:eastAsia="宋体" w:hAnsi="宋体"/>
          <w:sz w:val="24"/>
        </w:rPr>
        <w:t>提升国家治理效能</w:t>
      </w:r>
      <w:r w:rsidRPr="00D602FF">
        <w:rPr>
          <w:rFonts w:ascii="Times New Roman" w:eastAsia="宋体" w:hAnsi="宋体"/>
          <w:sz w:val="24"/>
        </w:rPr>
        <w:t>,</w:t>
      </w:r>
      <w:r w:rsidRPr="00D602FF">
        <w:rPr>
          <w:rFonts w:ascii="Times New Roman" w:eastAsia="宋体" w:hAnsi="宋体"/>
          <w:sz w:val="24"/>
        </w:rPr>
        <w:t>推进国家治理体系和治理能力现代化。</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发挥党在依法治国中的领导核心作用</w:t>
      </w:r>
      <w:r w:rsidRPr="00D602FF">
        <w:rPr>
          <w:rFonts w:ascii="Times New Roman" w:eastAsia="宋体" w:hAnsi="宋体"/>
          <w:sz w:val="24"/>
        </w:rPr>
        <w:t>,</w:t>
      </w:r>
      <w:r w:rsidRPr="00D602FF">
        <w:rPr>
          <w:rFonts w:ascii="Times New Roman" w:eastAsia="宋体" w:hAnsi="宋体"/>
          <w:sz w:val="24"/>
        </w:rPr>
        <w:t>保证执法、支持司法、带头守法</w:t>
      </w:r>
      <w:r w:rsidRPr="00D602FF">
        <w:rPr>
          <w:rFonts w:ascii="Times New Roman" w:eastAsia="宋体" w:hAnsi="宋体"/>
          <w:sz w:val="24"/>
        </w:rPr>
        <w:t>,</w:t>
      </w:r>
      <w:r w:rsidRPr="00D602FF">
        <w:rPr>
          <w:rFonts w:ascii="Times New Roman" w:eastAsia="宋体" w:hAnsi="宋体"/>
          <w:sz w:val="24"/>
        </w:rPr>
        <w:t>全面推进民法典的实施。</w:t>
      </w:r>
      <w:r w:rsidRPr="00D602FF">
        <w:rPr>
          <w:rFonts w:ascii="宋体" w:eastAsia="宋体" w:hAnsi="宋体" w:cs="宋体" w:hint="eastAsia"/>
          <w:sz w:val="24"/>
        </w:rPr>
        <w:t>②</w:t>
      </w:r>
      <w:r w:rsidRPr="00D602FF">
        <w:rPr>
          <w:rFonts w:ascii="Times New Roman" w:eastAsia="宋体" w:hAnsi="宋体"/>
          <w:sz w:val="24"/>
        </w:rPr>
        <w:t>各级政府要把民法典作为行政决策、行政管理、行政监督的重要标尺</w:t>
      </w:r>
      <w:r w:rsidRPr="00D602FF">
        <w:rPr>
          <w:rFonts w:ascii="Times New Roman" w:eastAsia="宋体" w:hAnsi="宋体"/>
          <w:sz w:val="24"/>
        </w:rPr>
        <w:t>,</w:t>
      </w:r>
      <w:r w:rsidRPr="00D602FF">
        <w:rPr>
          <w:rFonts w:ascii="Times New Roman" w:eastAsia="宋体" w:hAnsi="宋体"/>
          <w:sz w:val="24"/>
        </w:rPr>
        <w:t>提高依法行政能力和水平</w:t>
      </w:r>
      <w:r w:rsidRPr="00D602FF">
        <w:rPr>
          <w:rFonts w:ascii="Times New Roman" w:eastAsia="宋体" w:hAnsi="宋体"/>
          <w:sz w:val="24"/>
        </w:rPr>
        <w:t>,</w:t>
      </w:r>
      <w:r w:rsidRPr="00D602FF">
        <w:rPr>
          <w:rFonts w:ascii="Times New Roman" w:eastAsia="宋体" w:hAnsi="宋体"/>
          <w:sz w:val="24"/>
        </w:rPr>
        <w:t>做到严格执法</w:t>
      </w:r>
      <w:r w:rsidRPr="00D602FF">
        <w:rPr>
          <w:rFonts w:ascii="Times New Roman" w:eastAsia="宋体" w:hAnsi="宋体"/>
          <w:sz w:val="24"/>
        </w:rPr>
        <w:t>,</w:t>
      </w:r>
      <w:r w:rsidRPr="00D602FF">
        <w:rPr>
          <w:rFonts w:ascii="Times New Roman" w:eastAsia="宋体" w:hAnsi="宋体"/>
          <w:sz w:val="24"/>
        </w:rPr>
        <w:t>切实维护好人民群众的合法权益。</w:t>
      </w:r>
      <w:r w:rsidRPr="00D602FF">
        <w:rPr>
          <w:rFonts w:ascii="宋体" w:eastAsia="宋体" w:hAnsi="宋体" w:cs="宋体" w:hint="eastAsia"/>
          <w:sz w:val="24"/>
        </w:rPr>
        <w:t>③</w:t>
      </w:r>
      <w:r w:rsidRPr="00D602FF">
        <w:rPr>
          <w:rFonts w:ascii="Times New Roman" w:eastAsia="宋体" w:hAnsi="宋体"/>
          <w:sz w:val="24"/>
        </w:rPr>
        <w:t>司法机关应当依据民法典的具体规范、制度及民法典精神</w:t>
      </w:r>
      <w:r w:rsidRPr="00D602FF">
        <w:rPr>
          <w:rFonts w:ascii="Times New Roman" w:eastAsia="宋体" w:hAnsi="宋体"/>
          <w:sz w:val="24"/>
        </w:rPr>
        <w:t>,</w:t>
      </w:r>
      <w:r w:rsidRPr="00D602FF">
        <w:rPr>
          <w:rFonts w:ascii="Times New Roman" w:eastAsia="宋体" w:hAnsi="宋体"/>
          <w:sz w:val="24"/>
        </w:rPr>
        <w:t>公正司法</w:t>
      </w:r>
      <w:r w:rsidRPr="00D602FF">
        <w:rPr>
          <w:rFonts w:ascii="Times New Roman" w:eastAsia="宋体" w:hAnsi="宋体"/>
          <w:sz w:val="24"/>
        </w:rPr>
        <w:t>,</w:t>
      </w:r>
      <w:r w:rsidRPr="00D602FF">
        <w:rPr>
          <w:rFonts w:ascii="Times New Roman" w:eastAsia="宋体" w:hAnsi="宋体"/>
          <w:sz w:val="24"/>
        </w:rPr>
        <w:t>通过司法实践更好地维护社会公平正义。</w:t>
      </w:r>
      <w:r w:rsidRPr="00D602FF">
        <w:rPr>
          <w:rFonts w:ascii="宋体" w:eastAsia="宋体" w:hAnsi="宋体" w:cs="宋体" w:hint="eastAsia"/>
          <w:sz w:val="24"/>
        </w:rPr>
        <w:t>④</w:t>
      </w:r>
      <w:r w:rsidRPr="00D602FF">
        <w:rPr>
          <w:rFonts w:ascii="Times New Roman" w:eastAsia="宋体" w:hAnsi="宋体"/>
          <w:sz w:val="24"/>
        </w:rPr>
        <w:t>广泛开展民法典的宣传普及教育</w:t>
      </w:r>
      <w:r w:rsidRPr="00D602FF">
        <w:rPr>
          <w:rFonts w:ascii="Times New Roman" w:eastAsia="宋体" w:hAnsi="宋体"/>
          <w:sz w:val="24"/>
        </w:rPr>
        <w:t>,</w:t>
      </w:r>
      <w:r w:rsidRPr="00D602FF">
        <w:rPr>
          <w:rFonts w:ascii="Times New Roman" w:eastAsia="宋体" w:hAnsi="宋体"/>
          <w:sz w:val="24"/>
        </w:rPr>
        <w:t>树立全民的权利意识、法治观念</w:t>
      </w:r>
      <w:r w:rsidRPr="00D602FF">
        <w:rPr>
          <w:rFonts w:ascii="Times New Roman" w:eastAsia="宋体" w:hAnsi="宋体"/>
          <w:sz w:val="24"/>
        </w:rPr>
        <w:t>,</w:t>
      </w:r>
      <w:r w:rsidRPr="00D602FF">
        <w:rPr>
          <w:rFonts w:ascii="Times New Roman" w:eastAsia="宋体" w:hAnsi="宋体"/>
          <w:sz w:val="24"/>
        </w:rPr>
        <w:t>引导全民自觉守法、遇事找法、解决问题靠法。</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坚持党的领导</w:t>
      </w:r>
      <w:r w:rsidRPr="00D602FF">
        <w:rPr>
          <w:rFonts w:ascii="Times New Roman" w:eastAsia="宋体" w:hAnsi="宋体"/>
          <w:sz w:val="24"/>
        </w:rPr>
        <w:t>,</w:t>
      </w:r>
      <w:r w:rsidRPr="00D602FF">
        <w:rPr>
          <w:rFonts w:ascii="Times New Roman" w:eastAsia="宋体" w:hAnsi="宋体"/>
          <w:sz w:val="24"/>
        </w:rPr>
        <w:t>各级党政机关和领导干部要支持人民法院、人民检察院依法独立公正行使职权。</w:t>
      </w:r>
      <w:r w:rsidRPr="00D602FF">
        <w:rPr>
          <w:rFonts w:ascii="宋体" w:eastAsia="宋体" w:hAnsi="宋体" w:cs="宋体" w:hint="eastAsia"/>
          <w:sz w:val="24"/>
        </w:rPr>
        <w:t>②</w:t>
      </w:r>
      <w:r w:rsidRPr="00D602FF">
        <w:rPr>
          <w:rFonts w:ascii="Times New Roman" w:eastAsia="宋体" w:hAnsi="宋体"/>
          <w:sz w:val="24"/>
        </w:rPr>
        <w:t>要在司法活动的过程和结果中坚持和体现公平与正义的原则。具体到人民法院的审判而言</w:t>
      </w:r>
      <w:r w:rsidRPr="00D602FF">
        <w:rPr>
          <w:rFonts w:ascii="Times New Roman" w:eastAsia="宋体" w:hAnsi="宋体"/>
          <w:sz w:val="24"/>
        </w:rPr>
        <w:t>,</w:t>
      </w:r>
      <w:r w:rsidRPr="00D602FF">
        <w:rPr>
          <w:rFonts w:ascii="Times New Roman" w:eastAsia="宋体" w:hAnsi="宋体"/>
          <w:sz w:val="24"/>
        </w:rPr>
        <w:t>公正司法既要求人民法院的审判过程做到平等和正当</w:t>
      </w:r>
      <w:r w:rsidRPr="00D602FF">
        <w:rPr>
          <w:rFonts w:ascii="Times New Roman" w:eastAsia="宋体" w:hAnsi="宋体"/>
          <w:sz w:val="24"/>
        </w:rPr>
        <w:t>,</w:t>
      </w:r>
      <w:r w:rsidRPr="00D602FF">
        <w:rPr>
          <w:rFonts w:ascii="Times New Roman" w:eastAsia="宋体" w:hAnsi="宋体"/>
          <w:sz w:val="24"/>
        </w:rPr>
        <w:t>也要求人民法院的审判结果体现公平和正义。</w:t>
      </w:r>
      <w:r w:rsidRPr="00D602FF">
        <w:rPr>
          <w:rFonts w:ascii="宋体" w:eastAsia="宋体" w:hAnsi="宋体" w:cs="宋体" w:hint="eastAsia"/>
          <w:sz w:val="24"/>
        </w:rPr>
        <w:t>③</w:t>
      </w:r>
      <w:r w:rsidRPr="00D602FF">
        <w:rPr>
          <w:rFonts w:ascii="Times New Roman" w:eastAsia="宋体" w:hAnsi="宋体"/>
          <w:sz w:val="24"/>
        </w:rPr>
        <w:t>必须坚持以事实为依据</w:t>
      </w:r>
      <w:r w:rsidRPr="00D602FF">
        <w:rPr>
          <w:rFonts w:ascii="Times New Roman" w:eastAsia="宋体" w:hAnsi="宋体"/>
          <w:sz w:val="24"/>
        </w:rPr>
        <w:t>,</w:t>
      </w:r>
      <w:r w:rsidRPr="00D602FF">
        <w:rPr>
          <w:rFonts w:ascii="Times New Roman" w:eastAsia="宋体" w:hAnsi="宋体"/>
          <w:sz w:val="24"/>
        </w:rPr>
        <w:t>以法律为准绳</w:t>
      </w:r>
      <w:r w:rsidRPr="00D602FF">
        <w:rPr>
          <w:rFonts w:ascii="Times New Roman" w:eastAsia="宋体" w:hAnsi="宋体"/>
          <w:sz w:val="24"/>
        </w:rPr>
        <w:t>,</w:t>
      </w:r>
      <w:r w:rsidRPr="00D602FF">
        <w:rPr>
          <w:rFonts w:ascii="Times New Roman" w:eastAsia="宋体" w:hAnsi="宋体"/>
          <w:sz w:val="24"/>
        </w:rPr>
        <w:t>做到事实认定符合客观真相、办案结果符合实体公正、办案过程符合程序公正。</w:t>
      </w:r>
      <w:r w:rsidRPr="00D602FF">
        <w:rPr>
          <w:rFonts w:ascii="宋体" w:eastAsia="宋体" w:hAnsi="宋体" w:cs="宋体" w:hint="eastAsia"/>
          <w:sz w:val="24"/>
        </w:rPr>
        <w:t>④</w:t>
      </w:r>
      <w:r w:rsidRPr="00D602FF">
        <w:rPr>
          <w:rFonts w:ascii="Times New Roman" w:eastAsia="宋体" w:hAnsi="宋体"/>
          <w:sz w:val="24"/>
        </w:rPr>
        <w:t>必须坚持人民司法为人民</w:t>
      </w:r>
      <w:r w:rsidRPr="00D602FF">
        <w:rPr>
          <w:rFonts w:ascii="Times New Roman" w:eastAsia="宋体" w:hAnsi="宋体"/>
          <w:sz w:val="24"/>
        </w:rPr>
        <w:t>,</w:t>
      </w:r>
      <w:r w:rsidRPr="00D602FF">
        <w:rPr>
          <w:rFonts w:ascii="Times New Roman" w:eastAsia="宋体" w:hAnsi="宋体"/>
          <w:sz w:val="24"/>
        </w:rPr>
        <w:t>依靠人民推进公正司法</w:t>
      </w:r>
      <w:r w:rsidRPr="00D602FF">
        <w:rPr>
          <w:rFonts w:ascii="Times New Roman" w:eastAsia="宋体" w:hAnsi="宋体"/>
          <w:sz w:val="24"/>
        </w:rPr>
        <w:t>,</w:t>
      </w:r>
      <w:r w:rsidRPr="00D602FF">
        <w:rPr>
          <w:rFonts w:ascii="Times New Roman" w:eastAsia="宋体" w:hAnsi="宋体"/>
          <w:sz w:val="24"/>
        </w:rPr>
        <w:t>通过公正司法维护人民权益。构建开放、动态、透明、便民的阳光司法机制</w:t>
      </w:r>
      <w:r w:rsidRPr="00D602FF">
        <w:rPr>
          <w:rFonts w:ascii="Times New Roman" w:eastAsia="宋体" w:hAnsi="宋体"/>
          <w:sz w:val="24"/>
        </w:rPr>
        <w:t>,</w:t>
      </w:r>
      <w:r w:rsidRPr="00D602FF">
        <w:rPr>
          <w:rFonts w:ascii="Times New Roman" w:eastAsia="宋体" w:hAnsi="宋体"/>
          <w:sz w:val="24"/>
        </w:rPr>
        <w:t>推进审判公开、检务公开</w:t>
      </w:r>
      <w:r w:rsidRPr="00D602FF">
        <w:rPr>
          <w:rFonts w:ascii="Times New Roman" w:eastAsia="宋体" w:hAnsi="宋体"/>
          <w:sz w:val="24"/>
        </w:rPr>
        <w:t>,</w:t>
      </w:r>
      <w:r w:rsidRPr="00D602FF">
        <w:rPr>
          <w:rFonts w:ascii="Times New Roman" w:eastAsia="宋体" w:hAnsi="宋体"/>
          <w:sz w:val="24"/>
        </w:rPr>
        <w:t>依法及时公开司法依据、程序、流程、结果和生效法律文书</w:t>
      </w:r>
      <w:r w:rsidRPr="00D602FF">
        <w:rPr>
          <w:rFonts w:ascii="Times New Roman" w:eastAsia="宋体" w:hAnsi="宋体"/>
          <w:sz w:val="24"/>
        </w:rPr>
        <w:t>,</w:t>
      </w:r>
      <w:r w:rsidRPr="00D602FF">
        <w:rPr>
          <w:rFonts w:ascii="Times New Roman" w:eastAsia="宋体" w:hAnsi="宋体"/>
          <w:sz w:val="24"/>
        </w:rPr>
        <w:t>杜绝暗箱操作。</w:t>
      </w:r>
      <w:r w:rsidRPr="00D602FF">
        <w:rPr>
          <w:rFonts w:ascii="宋体" w:eastAsia="宋体" w:hAnsi="宋体" w:cs="宋体" w:hint="eastAsia"/>
          <w:sz w:val="24"/>
        </w:rPr>
        <w:t>⑤</w:t>
      </w:r>
      <w:r w:rsidRPr="00D602FF">
        <w:rPr>
          <w:rFonts w:ascii="Times New Roman" w:eastAsia="宋体" w:hAnsi="宋体"/>
          <w:sz w:val="24"/>
        </w:rPr>
        <w:t>必须加强人权司法保障。</w:t>
      </w:r>
      <w:r w:rsidRPr="00D602FF">
        <w:rPr>
          <w:rFonts w:ascii="Times New Roman" w:eastAsia="宋体" w:hAnsi="宋体"/>
          <w:sz w:val="24"/>
        </w:rPr>
        <w:t>(</w:t>
      </w:r>
      <w:r w:rsidRPr="00D602FF">
        <w:rPr>
          <w:rFonts w:ascii="Times New Roman" w:eastAsia="宋体" w:hAnsi="宋体"/>
          <w:sz w:val="24"/>
        </w:rPr>
        <w:t>答出四点即可</w:t>
      </w:r>
      <w:r w:rsidRPr="00D602FF">
        <w:rPr>
          <w:rFonts w:ascii="Times New Roman" w:eastAsia="宋体" w:hAnsi="宋体"/>
          <w:sz w:val="24"/>
        </w:rPr>
        <w:t>)</w:t>
      </w:r>
    </w:p>
    <w:p w:rsidR="00FE33E0" w:rsidRPr="00D602FF" w:rsidRDefault="00FE33E0" w:rsidP="00FE33E0">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加强监督</w:t>
      </w:r>
      <w:r w:rsidRPr="00D602FF">
        <w:rPr>
          <w:rFonts w:ascii="Times New Roman" w:eastAsia="宋体" w:hAnsi="宋体"/>
          <w:sz w:val="24"/>
        </w:rPr>
        <w:t>,</w:t>
      </w:r>
      <w:r w:rsidRPr="00D602FF">
        <w:rPr>
          <w:rFonts w:ascii="Times New Roman" w:eastAsia="宋体" w:hAnsi="宋体"/>
          <w:sz w:val="24"/>
        </w:rPr>
        <w:t>有利于促进公正司法。要构建开放、动态、透明、便民的阳光司法机制</w:t>
      </w:r>
      <w:r w:rsidRPr="00D602FF">
        <w:rPr>
          <w:rFonts w:ascii="Times New Roman" w:eastAsia="宋体" w:hAnsi="宋体"/>
          <w:sz w:val="24"/>
        </w:rPr>
        <w:t>,</w:t>
      </w:r>
      <w:r w:rsidRPr="00D602FF">
        <w:rPr>
          <w:rFonts w:ascii="Times New Roman" w:eastAsia="宋体" w:hAnsi="宋体"/>
          <w:sz w:val="24"/>
        </w:rPr>
        <w:t>推进审判公开、检务公开</w:t>
      </w:r>
      <w:r w:rsidRPr="00D602FF">
        <w:rPr>
          <w:rFonts w:ascii="Times New Roman" w:eastAsia="宋体" w:hAnsi="宋体"/>
          <w:sz w:val="24"/>
        </w:rPr>
        <w:t>,</w:t>
      </w:r>
      <w:r w:rsidRPr="00D602FF">
        <w:rPr>
          <w:rFonts w:ascii="Times New Roman" w:eastAsia="宋体" w:hAnsi="宋体"/>
          <w:sz w:val="24"/>
        </w:rPr>
        <w:t>依法及时公开司法依据、程序、流程、结果和生效法律文书</w:t>
      </w:r>
      <w:r w:rsidRPr="00D602FF">
        <w:rPr>
          <w:rFonts w:ascii="Times New Roman" w:eastAsia="宋体" w:hAnsi="宋体"/>
          <w:sz w:val="24"/>
        </w:rPr>
        <w:t>,</w:t>
      </w:r>
      <w:r w:rsidRPr="00D602FF">
        <w:rPr>
          <w:rFonts w:ascii="Times New Roman" w:eastAsia="宋体" w:hAnsi="宋体"/>
          <w:sz w:val="24"/>
        </w:rPr>
        <w:t>杜绝暗箱操作。</w:t>
      </w:r>
      <w:r w:rsidRPr="00D602FF">
        <w:rPr>
          <w:rFonts w:ascii="宋体" w:eastAsia="宋体" w:hAnsi="宋体" w:cs="宋体" w:hint="eastAsia"/>
          <w:sz w:val="24"/>
        </w:rPr>
        <w:t>②</w:t>
      </w:r>
      <w:r w:rsidRPr="00D602FF">
        <w:rPr>
          <w:rFonts w:ascii="Times New Roman" w:eastAsia="宋体" w:hAnsi="宋体"/>
          <w:sz w:val="24"/>
        </w:rPr>
        <w:t>促进公正司法</w:t>
      </w:r>
      <w:r w:rsidRPr="00D602FF">
        <w:rPr>
          <w:rFonts w:ascii="Times New Roman" w:eastAsia="宋体" w:hAnsi="宋体"/>
          <w:sz w:val="24"/>
        </w:rPr>
        <w:t>,</w:t>
      </w:r>
      <w:r w:rsidRPr="00D602FF">
        <w:rPr>
          <w:rFonts w:ascii="Times New Roman" w:eastAsia="宋体" w:hAnsi="宋体"/>
          <w:sz w:val="24"/>
        </w:rPr>
        <w:t>还需确保依法独立公正行使审判权和检察权</w:t>
      </w:r>
      <w:r w:rsidRPr="00D602FF">
        <w:rPr>
          <w:rFonts w:ascii="Times New Roman" w:eastAsia="宋体" w:hAnsi="宋体"/>
          <w:sz w:val="24"/>
        </w:rPr>
        <w:t>,</w:t>
      </w:r>
      <w:r w:rsidRPr="00D602FF">
        <w:rPr>
          <w:rFonts w:ascii="Times New Roman" w:eastAsia="宋体" w:hAnsi="宋体"/>
          <w:sz w:val="24"/>
        </w:rPr>
        <w:t>须坚持以事实为依据</w:t>
      </w:r>
      <w:r w:rsidRPr="00D602FF">
        <w:rPr>
          <w:rFonts w:ascii="Times New Roman" w:eastAsia="宋体" w:hAnsi="宋体"/>
          <w:sz w:val="24"/>
        </w:rPr>
        <w:t>,</w:t>
      </w:r>
      <w:r w:rsidRPr="00D602FF">
        <w:rPr>
          <w:rFonts w:ascii="Times New Roman" w:eastAsia="宋体" w:hAnsi="宋体"/>
          <w:sz w:val="24"/>
        </w:rPr>
        <w:t>以法律为准绳</w:t>
      </w:r>
      <w:r w:rsidRPr="00D602FF">
        <w:rPr>
          <w:rFonts w:ascii="Times New Roman" w:eastAsia="宋体" w:hAnsi="宋体"/>
          <w:sz w:val="24"/>
        </w:rPr>
        <w:t>,</w:t>
      </w:r>
      <w:r w:rsidRPr="00D602FF">
        <w:rPr>
          <w:rFonts w:ascii="Times New Roman" w:eastAsia="宋体" w:hAnsi="宋体"/>
          <w:sz w:val="24"/>
        </w:rPr>
        <w:t>做到事实认定符合客观真相、办案结果符合实体公正、办案过程符合程序公正</w:t>
      </w:r>
      <w:r w:rsidRPr="00D602FF">
        <w:rPr>
          <w:rFonts w:ascii="Times New Roman" w:eastAsia="宋体" w:hAnsi="宋体"/>
          <w:sz w:val="24"/>
        </w:rPr>
        <w:t>,</w:t>
      </w:r>
      <w:r w:rsidRPr="00D602FF">
        <w:rPr>
          <w:rFonts w:ascii="Times New Roman" w:eastAsia="宋体" w:hAnsi="宋体"/>
          <w:sz w:val="24"/>
        </w:rPr>
        <w:t>须加强人权司法保障。</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推进科学立法、民主立法、依法立法</w:t>
      </w:r>
      <w:r w:rsidRPr="00D602FF">
        <w:rPr>
          <w:rFonts w:ascii="Times New Roman" w:eastAsia="宋体" w:hAnsi="宋体"/>
          <w:sz w:val="24"/>
        </w:rPr>
        <w:t>,</w:t>
      </w:r>
      <w:r w:rsidRPr="00D602FF">
        <w:rPr>
          <w:rFonts w:ascii="Times New Roman" w:eastAsia="宋体" w:hAnsi="宋体"/>
          <w:sz w:val="24"/>
        </w:rPr>
        <w:t>以宪法为核心</w:t>
      </w:r>
      <w:r w:rsidRPr="00D602FF">
        <w:rPr>
          <w:rFonts w:ascii="Times New Roman" w:eastAsia="宋体" w:hAnsi="宋体"/>
          <w:sz w:val="24"/>
        </w:rPr>
        <w:t>,</w:t>
      </w:r>
      <w:r w:rsidRPr="00D602FF">
        <w:rPr>
          <w:rFonts w:ascii="Times New Roman" w:eastAsia="宋体" w:hAnsi="宋体"/>
          <w:sz w:val="24"/>
        </w:rPr>
        <w:t>不断完善中国特色社会主义法律体系</w:t>
      </w:r>
      <w:r w:rsidRPr="00D602FF">
        <w:rPr>
          <w:rFonts w:ascii="Times New Roman" w:eastAsia="宋体" w:hAnsi="宋体"/>
          <w:sz w:val="24"/>
        </w:rPr>
        <w:t>,</w:t>
      </w:r>
      <w:r w:rsidRPr="00D602FF">
        <w:rPr>
          <w:rFonts w:ascii="Times New Roman" w:eastAsia="宋体" w:hAnsi="宋体"/>
          <w:sz w:val="24"/>
        </w:rPr>
        <w:t>为国家和社会生活的各个方面实现有法可依提供了保障</w:t>
      </w:r>
      <w:r w:rsidRPr="00D602FF">
        <w:rPr>
          <w:rFonts w:ascii="Times New Roman" w:eastAsia="宋体" w:hAnsi="宋体"/>
          <w:sz w:val="24"/>
        </w:rPr>
        <w:t>,</w:t>
      </w:r>
      <w:r w:rsidRPr="00D602FF">
        <w:rPr>
          <w:rFonts w:ascii="Times New Roman" w:eastAsia="宋体" w:hAnsi="宋体"/>
          <w:sz w:val="24"/>
        </w:rPr>
        <w:t>推进了社会主义法治现代化。</w:t>
      </w:r>
      <w:r w:rsidRPr="00D602FF">
        <w:rPr>
          <w:rFonts w:ascii="宋体" w:eastAsia="宋体" w:hAnsi="宋体" w:cs="宋体" w:hint="eastAsia"/>
          <w:sz w:val="24"/>
        </w:rPr>
        <w:t>②</w:t>
      </w:r>
      <w:r w:rsidRPr="00D602FF">
        <w:rPr>
          <w:rFonts w:ascii="Times New Roman" w:eastAsia="宋体" w:hAnsi="宋体"/>
          <w:sz w:val="24"/>
        </w:rPr>
        <w:t>坚持党的领导</w:t>
      </w:r>
      <w:r w:rsidRPr="00D602FF">
        <w:rPr>
          <w:rFonts w:ascii="Times New Roman" w:eastAsia="宋体" w:hAnsi="宋体"/>
          <w:sz w:val="24"/>
        </w:rPr>
        <w:t>,</w:t>
      </w:r>
      <w:r w:rsidRPr="00D602FF">
        <w:rPr>
          <w:rFonts w:ascii="Times New Roman" w:eastAsia="宋体" w:hAnsi="宋体"/>
          <w:sz w:val="24"/>
        </w:rPr>
        <w:t>法治改革方案把党的领导贯彻到立法工作的全过程</w:t>
      </w:r>
      <w:r w:rsidRPr="00D602FF">
        <w:rPr>
          <w:rFonts w:ascii="Times New Roman" w:eastAsia="宋体" w:hAnsi="宋体"/>
          <w:sz w:val="24"/>
        </w:rPr>
        <w:t>,</w:t>
      </w:r>
      <w:r w:rsidRPr="00D602FF">
        <w:rPr>
          <w:rFonts w:ascii="Times New Roman" w:eastAsia="宋体" w:hAnsi="宋体"/>
          <w:sz w:val="24"/>
        </w:rPr>
        <w:t>推进科学立法、民主立法、依法立法</w:t>
      </w:r>
      <w:r w:rsidRPr="00D602FF">
        <w:rPr>
          <w:rFonts w:ascii="Times New Roman" w:eastAsia="宋体" w:hAnsi="宋体"/>
          <w:sz w:val="24"/>
        </w:rPr>
        <w:t>,</w:t>
      </w:r>
      <w:r w:rsidRPr="00D602FF">
        <w:rPr>
          <w:rFonts w:ascii="Times New Roman" w:eastAsia="宋体" w:hAnsi="宋体"/>
          <w:sz w:val="24"/>
        </w:rPr>
        <w:t>提高立法质量</w:t>
      </w:r>
      <w:r w:rsidRPr="00D602FF">
        <w:rPr>
          <w:rFonts w:ascii="Times New Roman" w:eastAsia="宋体" w:hAnsi="宋体"/>
          <w:sz w:val="24"/>
        </w:rPr>
        <w:t>,</w:t>
      </w:r>
      <w:r w:rsidRPr="00D602FF">
        <w:rPr>
          <w:rFonts w:ascii="Times New Roman" w:eastAsia="宋体" w:hAnsi="宋体"/>
          <w:sz w:val="24"/>
        </w:rPr>
        <w:t>实现良法促进发展、保障善治。</w:t>
      </w:r>
      <w:r w:rsidRPr="00D602FF">
        <w:rPr>
          <w:rFonts w:ascii="宋体" w:eastAsia="宋体" w:hAnsi="宋体" w:cs="宋体" w:hint="eastAsia"/>
          <w:sz w:val="24"/>
        </w:rPr>
        <w:t>③</w:t>
      </w:r>
      <w:r w:rsidRPr="00D602FF">
        <w:rPr>
          <w:rFonts w:ascii="Times New Roman" w:eastAsia="宋体" w:hAnsi="宋体"/>
          <w:sz w:val="24"/>
        </w:rPr>
        <w:t>推进司法体制改革</w:t>
      </w:r>
      <w:r w:rsidRPr="00D602FF">
        <w:rPr>
          <w:rFonts w:ascii="Times New Roman" w:eastAsia="宋体" w:hAnsi="宋体"/>
          <w:sz w:val="24"/>
        </w:rPr>
        <w:t>,</w:t>
      </w:r>
      <w:r w:rsidRPr="00D602FF">
        <w:rPr>
          <w:rFonts w:ascii="Times New Roman" w:eastAsia="宋体" w:hAnsi="宋体"/>
          <w:sz w:val="24"/>
        </w:rPr>
        <w:t>严格执法</w:t>
      </w:r>
      <w:r w:rsidRPr="00D602FF">
        <w:rPr>
          <w:rFonts w:ascii="Times New Roman" w:eastAsia="宋体" w:hAnsi="宋体"/>
          <w:sz w:val="24"/>
        </w:rPr>
        <w:t>,</w:t>
      </w:r>
      <w:r w:rsidRPr="00D602FF">
        <w:rPr>
          <w:rFonts w:ascii="Times New Roman" w:eastAsia="宋体" w:hAnsi="宋体"/>
          <w:sz w:val="24"/>
        </w:rPr>
        <w:t>维护法律权威</w:t>
      </w:r>
      <w:r w:rsidRPr="00D602FF">
        <w:rPr>
          <w:rFonts w:ascii="Times New Roman" w:eastAsia="宋体" w:hAnsi="宋体"/>
          <w:sz w:val="24"/>
        </w:rPr>
        <w:t>,</w:t>
      </w:r>
      <w:r w:rsidRPr="00D602FF">
        <w:rPr>
          <w:rFonts w:ascii="Times New Roman" w:eastAsia="宋体" w:hAnsi="宋体"/>
          <w:sz w:val="24"/>
        </w:rPr>
        <w:t>加强对司法活动的监督</w:t>
      </w:r>
      <w:r w:rsidRPr="00D602FF">
        <w:rPr>
          <w:rFonts w:ascii="Times New Roman" w:eastAsia="宋体" w:hAnsi="宋体"/>
          <w:sz w:val="24"/>
        </w:rPr>
        <w:t>,</w:t>
      </w:r>
      <w:r w:rsidRPr="00D602FF">
        <w:rPr>
          <w:rFonts w:ascii="Times New Roman" w:eastAsia="宋体" w:hAnsi="宋体"/>
          <w:sz w:val="24"/>
        </w:rPr>
        <w:t>公正司法</w:t>
      </w:r>
      <w:r w:rsidRPr="00D602FF">
        <w:rPr>
          <w:rFonts w:ascii="Times New Roman" w:eastAsia="宋体" w:hAnsi="宋体"/>
          <w:sz w:val="24"/>
        </w:rPr>
        <w:t>,</w:t>
      </w:r>
      <w:r w:rsidRPr="00D602FF">
        <w:rPr>
          <w:rFonts w:ascii="Times New Roman" w:eastAsia="宋体" w:hAnsi="宋体"/>
          <w:sz w:val="24"/>
        </w:rPr>
        <w:t>确保公平正义。</w:t>
      </w:r>
      <w:r w:rsidRPr="00D602FF">
        <w:rPr>
          <w:rFonts w:ascii="宋体" w:eastAsia="宋体" w:hAnsi="宋体" w:cs="宋体" w:hint="eastAsia"/>
          <w:sz w:val="24"/>
        </w:rPr>
        <w:t>④</w:t>
      </w:r>
      <w:r w:rsidRPr="00D602FF">
        <w:rPr>
          <w:rFonts w:ascii="Times New Roman" w:eastAsia="宋体" w:hAnsi="宋体"/>
          <w:sz w:val="24"/>
        </w:rPr>
        <w:t>坚持党的领导、人民当家作主和依法治国相统一</w:t>
      </w:r>
      <w:r w:rsidRPr="00D602FF">
        <w:rPr>
          <w:rFonts w:ascii="Times New Roman" w:eastAsia="宋体" w:hAnsi="宋体"/>
          <w:sz w:val="24"/>
        </w:rPr>
        <w:t>,</w:t>
      </w:r>
      <w:r w:rsidRPr="00D602FF">
        <w:rPr>
          <w:rFonts w:ascii="Times New Roman" w:eastAsia="宋体" w:hAnsi="宋体"/>
          <w:sz w:val="24"/>
        </w:rPr>
        <w:t>切实维护人民利益。</w:t>
      </w:r>
      <w:r w:rsidRPr="00D602FF">
        <w:rPr>
          <w:rFonts w:ascii="Times New Roman" w:eastAsia="宋体" w:hAnsi="宋体"/>
          <w:sz w:val="24"/>
        </w:rPr>
        <w:t>(</w:t>
      </w:r>
      <w:r w:rsidRPr="00D602FF">
        <w:rPr>
          <w:rFonts w:ascii="Times New Roman" w:eastAsia="宋体" w:hAnsi="宋体"/>
          <w:sz w:val="24"/>
        </w:rPr>
        <w:t>答出三点即可</w:t>
      </w:r>
      <w:r w:rsidRPr="00D602FF">
        <w:rPr>
          <w:rFonts w:ascii="Times New Roman" w:eastAsia="宋体" w:hAnsi="宋体"/>
          <w:sz w:val="24"/>
        </w:rPr>
        <w:t>)</w:t>
      </w:r>
    </w:p>
    <w:p w:rsidR="00FE33E0" w:rsidRPr="00D602FF" w:rsidRDefault="00FE33E0" w:rsidP="00FE33E0">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深入开展法治宣传教育</w:t>
      </w:r>
      <w:r w:rsidRPr="00D602FF">
        <w:rPr>
          <w:rFonts w:ascii="Times New Roman" w:eastAsia="宋体" w:hAnsi="宋体"/>
          <w:sz w:val="24"/>
        </w:rPr>
        <w:t>,</w:t>
      </w:r>
      <w:r w:rsidRPr="00D602FF">
        <w:rPr>
          <w:rFonts w:ascii="Times New Roman" w:eastAsia="宋体" w:hAnsi="宋体"/>
          <w:sz w:val="24"/>
        </w:rPr>
        <w:t>树立法律至上、法律面前人人平等的法治理念</w:t>
      </w:r>
      <w:r w:rsidRPr="00D602FF">
        <w:rPr>
          <w:rFonts w:ascii="Times New Roman" w:eastAsia="宋体" w:hAnsi="宋体"/>
          <w:sz w:val="24"/>
        </w:rPr>
        <w:t>,</w:t>
      </w:r>
      <w:r w:rsidRPr="00D602FF">
        <w:rPr>
          <w:rFonts w:ascii="Times New Roman" w:eastAsia="宋体" w:hAnsi="宋体"/>
          <w:sz w:val="24"/>
        </w:rPr>
        <w:t>引导全民自觉守法、遇事找法、解决问题靠法。</w:t>
      </w:r>
      <w:r w:rsidRPr="00D602FF">
        <w:rPr>
          <w:rFonts w:ascii="宋体" w:eastAsia="宋体" w:hAnsi="宋体" w:cs="宋体" w:hint="eastAsia"/>
          <w:sz w:val="24"/>
        </w:rPr>
        <w:t>②</w:t>
      </w:r>
      <w:r w:rsidRPr="00D602FF">
        <w:rPr>
          <w:rFonts w:ascii="Times New Roman" w:eastAsia="宋体" w:hAnsi="宋体"/>
          <w:sz w:val="24"/>
        </w:rPr>
        <w:t>调动人民群众投身依法治国实践的积极性和主动性</w:t>
      </w:r>
      <w:r w:rsidRPr="00D602FF">
        <w:rPr>
          <w:rFonts w:ascii="Times New Roman" w:eastAsia="宋体" w:hAnsi="宋体"/>
          <w:sz w:val="24"/>
        </w:rPr>
        <w:t>,</w:t>
      </w:r>
      <w:r w:rsidRPr="00D602FF">
        <w:rPr>
          <w:rFonts w:ascii="Times New Roman" w:eastAsia="宋体" w:hAnsi="宋体"/>
          <w:sz w:val="24"/>
        </w:rPr>
        <w:t>使尊法守法成为全体人民的共同追求和自觉行动。</w:t>
      </w:r>
      <w:r w:rsidRPr="00D602FF">
        <w:rPr>
          <w:rFonts w:ascii="宋体" w:eastAsia="宋体" w:hAnsi="宋体" w:cs="宋体" w:hint="eastAsia"/>
          <w:sz w:val="24"/>
        </w:rPr>
        <w:t>③</w:t>
      </w:r>
      <w:r w:rsidRPr="00D602FF">
        <w:rPr>
          <w:rFonts w:ascii="Times New Roman" w:eastAsia="宋体" w:hAnsi="宋体"/>
          <w:sz w:val="24"/>
        </w:rPr>
        <w:t>不断加强公民道德建设</w:t>
      </w:r>
      <w:r w:rsidRPr="00D602FF">
        <w:rPr>
          <w:rFonts w:ascii="Times New Roman" w:eastAsia="宋体" w:hAnsi="宋体"/>
          <w:sz w:val="24"/>
        </w:rPr>
        <w:t>,</w:t>
      </w:r>
      <w:r w:rsidRPr="00D602FF">
        <w:rPr>
          <w:rFonts w:ascii="Times New Roman" w:eastAsia="宋体" w:hAnsi="宋体"/>
          <w:sz w:val="24"/>
        </w:rPr>
        <w:t>弘扬中华优秀传统文化</w:t>
      </w:r>
      <w:r w:rsidRPr="00D602FF">
        <w:rPr>
          <w:rFonts w:ascii="Times New Roman" w:eastAsia="宋体" w:hAnsi="宋体"/>
          <w:sz w:val="24"/>
        </w:rPr>
        <w:t>,</w:t>
      </w:r>
      <w:r w:rsidRPr="00D602FF">
        <w:rPr>
          <w:rFonts w:ascii="Times New Roman" w:eastAsia="宋体" w:hAnsi="宋体"/>
          <w:sz w:val="24"/>
        </w:rPr>
        <w:t>增强法治的道德底蕴</w:t>
      </w:r>
      <w:r w:rsidRPr="00D602FF">
        <w:rPr>
          <w:rFonts w:ascii="Times New Roman" w:eastAsia="宋体" w:hAnsi="宋体"/>
          <w:sz w:val="24"/>
        </w:rPr>
        <w:t>,</w:t>
      </w:r>
      <w:r w:rsidRPr="00D602FF">
        <w:rPr>
          <w:rFonts w:ascii="Times New Roman" w:eastAsia="宋体" w:hAnsi="宋体"/>
          <w:sz w:val="24"/>
        </w:rPr>
        <w:t>强化规则意识</w:t>
      </w:r>
      <w:r w:rsidRPr="00D602FF">
        <w:rPr>
          <w:rFonts w:ascii="Times New Roman" w:eastAsia="宋体" w:hAnsi="宋体"/>
          <w:sz w:val="24"/>
        </w:rPr>
        <w:t>,</w:t>
      </w:r>
      <w:r w:rsidRPr="00D602FF">
        <w:rPr>
          <w:rFonts w:ascii="Times New Roman" w:eastAsia="宋体" w:hAnsi="宋体"/>
          <w:sz w:val="24"/>
        </w:rPr>
        <w:t>倡导契约精神</w:t>
      </w:r>
      <w:r w:rsidRPr="00D602FF">
        <w:rPr>
          <w:rFonts w:ascii="Times New Roman" w:eastAsia="宋体" w:hAnsi="宋体"/>
          <w:sz w:val="24"/>
        </w:rPr>
        <w:t>,</w:t>
      </w:r>
      <w:r w:rsidRPr="00D602FF">
        <w:rPr>
          <w:rFonts w:ascii="Times New Roman" w:eastAsia="宋体" w:hAnsi="宋体"/>
          <w:sz w:val="24"/>
        </w:rPr>
        <w:t>弘扬公序良俗</w:t>
      </w:r>
      <w:r w:rsidRPr="00D602FF">
        <w:rPr>
          <w:rFonts w:ascii="Times New Roman" w:eastAsia="宋体" w:hAnsi="宋体"/>
          <w:sz w:val="24"/>
        </w:rPr>
        <w:t>,</w:t>
      </w:r>
      <w:r w:rsidRPr="00D602FF">
        <w:rPr>
          <w:rFonts w:ascii="Times New Roman" w:eastAsia="宋体" w:hAnsi="宋体"/>
          <w:sz w:val="24"/>
        </w:rPr>
        <w:t>引导人们自觉履行法定义务、社会责任、家庭责任。</w:t>
      </w:r>
    </w:p>
    <w:p w:rsidR="00FE33E0" w:rsidRPr="00D602FF" w:rsidRDefault="00FE33E0" w:rsidP="00FE33E0">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拓宽人民群众参与司法渠道。解决人民监督员中立性和公正性问题</w:t>
      </w:r>
      <w:r w:rsidRPr="00D602FF">
        <w:rPr>
          <w:rFonts w:ascii="Times New Roman" w:eastAsia="宋体" w:hAnsi="宋体"/>
          <w:sz w:val="24"/>
        </w:rPr>
        <w:t>,</w:t>
      </w:r>
      <w:r w:rsidRPr="00D602FF">
        <w:rPr>
          <w:rFonts w:ascii="Times New Roman" w:eastAsia="宋体" w:hAnsi="宋体"/>
          <w:sz w:val="24"/>
        </w:rPr>
        <w:t>增强人民监督员制度公信力</w:t>
      </w:r>
      <w:r w:rsidRPr="00D602FF">
        <w:rPr>
          <w:rFonts w:ascii="Times New Roman" w:eastAsia="宋体" w:hAnsi="宋体"/>
          <w:sz w:val="24"/>
        </w:rPr>
        <w:t>,</w:t>
      </w:r>
      <w:r w:rsidRPr="00D602FF">
        <w:rPr>
          <w:rFonts w:ascii="Times New Roman" w:eastAsia="宋体" w:hAnsi="宋体"/>
          <w:sz w:val="24"/>
        </w:rPr>
        <w:t>推进司法民主。</w:t>
      </w:r>
      <w:r w:rsidRPr="00D602FF">
        <w:rPr>
          <w:rFonts w:ascii="宋体" w:eastAsia="宋体" w:hAnsi="宋体" w:cs="宋体" w:hint="eastAsia"/>
          <w:sz w:val="24"/>
        </w:rPr>
        <w:t>②</w:t>
      </w:r>
      <w:r w:rsidRPr="00D602FF">
        <w:rPr>
          <w:rFonts w:ascii="Times New Roman" w:eastAsia="宋体" w:hAnsi="宋体"/>
          <w:sz w:val="24"/>
        </w:rPr>
        <w:t>有利于加强对司法权力运行的外部监督制约</w:t>
      </w:r>
      <w:r w:rsidRPr="00D602FF">
        <w:rPr>
          <w:rFonts w:ascii="Times New Roman" w:eastAsia="宋体" w:hAnsi="宋体"/>
          <w:sz w:val="24"/>
        </w:rPr>
        <w:t>,</w:t>
      </w:r>
      <w:r w:rsidRPr="00D602FF">
        <w:rPr>
          <w:rFonts w:ascii="Times New Roman" w:eastAsia="宋体" w:hAnsi="宋体"/>
          <w:sz w:val="24"/>
        </w:rPr>
        <w:t>健全司法权力运行机制。深化司法公开</w:t>
      </w:r>
      <w:r w:rsidRPr="00D602FF">
        <w:rPr>
          <w:rFonts w:ascii="Times New Roman" w:eastAsia="宋体" w:hAnsi="宋体"/>
          <w:sz w:val="24"/>
        </w:rPr>
        <w:t>,</w:t>
      </w:r>
      <w:r w:rsidRPr="00D602FF">
        <w:rPr>
          <w:rFonts w:ascii="Times New Roman" w:eastAsia="宋体" w:hAnsi="宋体"/>
          <w:sz w:val="24"/>
        </w:rPr>
        <w:t>规范司法行为促进司法公正。</w:t>
      </w:r>
      <w:r w:rsidRPr="00D602FF">
        <w:rPr>
          <w:rFonts w:ascii="宋体" w:eastAsia="宋体" w:hAnsi="宋体" w:cs="宋体" w:hint="eastAsia"/>
          <w:sz w:val="24"/>
        </w:rPr>
        <w:t>③</w:t>
      </w:r>
      <w:r w:rsidRPr="00D602FF">
        <w:rPr>
          <w:rFonts w:ascii="Times New Roman" w:eastAsia="宋体" w:hAnsi="宋体"/>
          <w:sz w:val="24"/>
        </w:rPr>
        <w:t>提高人民监督员素质及履职能力</w:t>
      </w:r>
      <w:r w:rsidRPr="00D602FF">
        <w:rPr>
          <w:rFonts w:ascii="Times New Roman" w:eastAsia="宋体" w:hAnsi="宋体"/>
          <w:sz w:val="24"/>
        </w:rPr>
        <w:t>,</w:t>
      </w:r>
      <w:r w:rsidRPr="00D602FF">
        <w:rPr>
          <w:rFonts w:ascii="Times New Roman" w:eastAsia="宋体" w:hAnsi="宋体"/>
          <w:sz w:val="24"/>
        </w:rPr>
        <w:t>推进人民监督员制度规范化</w:t>
      </w:r>
      <w:r w:rsidRPr="00D602FF">
        <w:rPr>
          <w:rFonts w:ascii="Times New Roman" w:eastAsia="宋体" w:hAnsi="宋体"/>
          <w:sz w:val="24"/>
        </w:rPr>
        <w:t>,</w:t>
      </w:r>
      <w:r w:rsidRPr="00D602FF">
        <w:rPr>
          <w:rFonts w:ascii="Times New Roman" w:eastAsia="宋体" w:hAnsi="宋体"/>
          <w:sz w:val="24"/>
        </w:rPr>
        <w:t>提升司法工作人民满意度。</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94A" w:rsidRDefault="0030694A">
      <w:r>
        <w:separator/>
      </w:r>
    </w:p>
  </w:endnote>
  <w:endnote w:type="continuationSeparator" w:id="1">
    <w:p w:rsidR="0030694A" w:rsidRDefault="003069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94A" w:rsidRDefault="0030694A">
      <w:r>
        <w:separator/>
      </w:r>
    </w:p>
  </w:footnote>
  <w:footnote w:type="continuationSeparator" w:id="1">
    <w:p w:rsidR="0030694A" w:rsidRDefault="003069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FE33E0"/>
    <w:rsid w:val="0000142D"/>
    <w:rsid w:val="00011F08"/>
    <w:rsid w:val="00013FC7"/>
    <w:rsid w:val="000141BE"/>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4A"/>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36FA1"/>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33E0"/>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33E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E33E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977ED-C441-42CE-8216-A55B9DD5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2021-10-21T02:08:00Z</dcterms:created>
  <dcterms:modified xsi:type="dcterms:W3CDTF">2022-04-26T06:51:00Z</dcterms:modified>
</cp:coreProperties>
</file>